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6"/>
      </w:tblGrid>
      <w:tr w:rsidR="00285E6E">
        <w:trPr>
          <w:trHeight w:val="2035"/>
        </w:trPr>
        <w:tc>
          <w:tcPr>
            <w:tcW w:w="10236" w:type="dxa"/>
            <w:tcMar>
              <w:left w:w="30" w:type="dxa"/>
              <w:right w:w="30" w:type="dxa"/>
            </w:tcMar>
          </w:tcPr>
          <w:p w:rsidR="00285E6E" w:rsidRDefault="00CA4EAB" w:rsidP="00CA4EAB">
            <w:pPr>
              <w:tabs>
                <w:tab w:val="left" w:pos="7650"/>
              </w:tabs>
              <w:jc w:val="center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</w:t>
            </w:r>
            <w:r w:rsidR="00672634">
              <w:rPr>
                <w:sz w:val="18"/>
              </w:rPr>
              <w:t xml:space="preserve">Приложение 29 </w:t>
            </w:r>
          </w:p>
          <w:p w:rsidR="00285E6E" w:rsidRDefault="00285E6E">
            <w:pPr>
              <w:tabs>
                <w:tab w:val="left" w:pos="7650"/>
              </w:tabs>
              <w:jc w:val="right"/>
              <w:rPr>
                <w:sz w:val="16"/>
              </w:rPr>
            </w:pPr>
          </w:p>
          <w:p w:rsidR="00285E6E" w:rsidRDefault="00285E6E">
            <w:pPr>
              <w:tabs>
                <w:tab w:val="left" w:pos="7650"/>
              </w:tabs>
              <w:jc w:val="right"/>
              <w:rPr>
                <w:sz w:val="16"/>
              </w:rPr>
            </w:pPr>
          </w:p>
          <w:p w:rsidR="00285E6E" w:rsidRDefault="00285E6E">
            <w:pPr>
              <w:tabs>
                <w:tab w:val="left" w:pos="7650"/>
              </w:tabs>
              <w:jc w:val="right"/>
              <w:rPr>
                <w:sz w:val="18"/>
              </w:rPr>
            </w:pPr>
          </w:p>
        </w:tc>
      </w:tr>
    </w:tbl>
    <w:p w:rsidR="00285E6E" w:rsidRDefault="00672634">
      <w:pPr>
        <w:tabs>
          <w:tab w:val="left" w:pos="552"/>
        </w:tabs>
        <w:jc w:val="center"/>
        <w:rPr>
          <w:b/>
          <w:sz w:val="24"/>
        </w:rPr>
      </w:pPr>
      <w:r>
        <w:rPr>
          <w:b/>
          <w:sz w:val="24"/>
        </w:rPr>
        <w:t xml:space="preserve">ИСТОЧНИКИ </w:t>
      </w:r>
    </w:p>
    <w:p w:rsidR="00285E6E" w:rsidRDefault="00672634">
      <w:pPr>
        <w:tabs>
          <w:tab w:val="left" w:pos="552"/>
        </w:tabs>
        <w:jc w:val="center"/>
        <w:rPr>
          <w:b/>
          <w:sz w:val="24"/>
        </w:rPr>
      </w:pPr>
      <w:r>
        <w:rPr>
          <w:b/>
          <w:sz w:val="24"/>
        </w:rPr>
        <w:t xml:space="preserve">ВНУТРЕННЕГО ФИНАНСИРОВАНИЯ ДЕФИЦИТА </w:t>
      </w:r>
    </w:p>
    <w:p w:rsidR="00285E6E" w:rsidRDefault="00672634">
      <w:pPr>
        <w:tabs>
          <w:tab w:val="left" w:pos="552"/>
        </w:tabs>
        <w:jc w:val="center"/>
        <w:rPr>
          <w:b/>
          <w:sz w:val="24"/>
        </w:rPr>
      </w:pPr>
      <w:r>
        <w:rPr>
          <w:b/>
          <w:sz w:val="24"/>
        </w:rPr>
        <w:t>БЮДЖЕТА МУНИЦИПАЛЬНОГО ОБРАЗОВАНИЯ НА 2024 ГОД</w:t>
      </w:r>
    </w:p>
    <w:p w:rsidR="00285E6E" w:rsidRDefault="00285E6E">
      <w:pPr>
        <w:tabs>
          <w:tab w:val="left" w:pos="552"/>
        </w:tabs>
        <w:jc w:val="center"/>
      </w:pPr>
    </w:p>
    <w:tbl>
      <w:tblPr>
        <w:tblW w:w="10031" w:type="dxa"/>
        <w:tblLayout w:type="fixed"/>
        <w:tblLook w:val="04A0"/>
      </w:tblPr>
      <w:tblGrid>
        <w:gridCol w:w="2093"/>
        <w:gridCol w:w="4394"/>
        <w:gridCol w:w="1843"/>
        <w:gridCol w:w="1701"/>
      </w:tblGrid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Default="00CA36FA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Default="00CA36FA">
            <w:pPr>
              <w:tabs>
                <w:tab w:val="left" w:pos="55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кода группы, подгруппы, статьи, вида источника финансирования дефицита районного  бюджета, кода классификации операций сектора государственного управления, относящихся к источникам финансирования дефицита 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tabs>
                <w:tab w:val="left" w:pos="552"/>
                <w:tab w:val="left" w:pos="1023"/>
              </w:tabs>
              <w:ind w:firstLine="432"/>
              <w:jc w:val="center"/>
              <w:rPr>
                <w:b/>
                <w:sz w:val="24"/>
              </w:rPr>
            </w:pPr>
          </w:p>
          <w:p w:rsidR="00CA36FA" w:rsidRDefault="00CA36FA" w:rsidP="00224A2A">
            <w:pPr>
              <w:tabs>
                <w:tab w:val="left" w:pos="552"/>
                <w:tab w:val="left" w:pos="1023"/>
              </w:tabs>
              <w:jc w:val="center"/>
              <w:rPr>
                <w:b/>
                <w:sz w:val="24"/>
              </w:rPr>
            </w:pPr>
            <w:r>
              <w:rPr>
                <w:b/>
              </w:rPr>
              <w:t>Утверждено Решением о бюджете, руб.</w:t>
            </w:r>
          </w:p>
          <w:p w:rsidR="00CA36FA" w:rsidRDefault="00CA36FA" w:rsidP="00224A2A">
            <w:pPr>
              <w:tabs>
                <w:tab w:val="left" w:pos="552"/>
                <w:tab w:val="left" w:pos="102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6FA" w:rsidRDefault="00CA36FA" w:rsidP="00224A2A">
            <w:pPr>
              <w:tabs>
                <w:tab w:val="left" w:pos="552"/>
                <w:tab w:val="left" w:pos="1023"/>
              </w:tabs>
              <w:jc w:val="center"/>
              <w:rPr>
                <w:b/>
                <w:sz w:val="24"/>
              </w:rPr>
            </w:pPr>
            <w:r>
              <w:rPr>
                <w:b/>
              </w:rPr>
              <w:t>Исполнено, руб.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Default="00CA36FA">
            <w:pPr>
              <w:tabs>
                <w:tab w:val="left" w:pos="552"/>
              </w:tabs>
              <w:ind w:left="-142" w:firstLine="142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C15463">
            <w:pPr>
              <w:jc w:val="center"/>
              <w:rPr>
                <w:b/>
              </w:rPr>
            </w:pPr>
            <w:r>
              <w:rPr>
                <w:b/>
              </w:rPr>
              <w:t>1 000 000,00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  <w:rPr>
                <w:b/>
              </w:rPr>
            </w:pPr>
            <w:r>
              <w:rPr>
                <w:b/>
              </w:rPr>
              <w:t>1 000 000,00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Default="00CA36FA">
            <w:pPr>
              <w:tabs>
                <w:tab w:val="left" w:pos="552"/>
              </w:tabs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  <w:rPr>
                <w:b/>
              </w:rPr>
            </w:pP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ind w:left="-142" w:firstLine="142"/>
              <w:jc w:val="center"/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 xml:space="preserve">01 03 00 </w:t>
            </w:r>
            <w:proofErr w:type="spellStart"/>
            <w:r w:rsidRPr="00CA36FA">
              <w:rPr>
                <w:b/>
                <w:sz w:val="18"/>
                <w:szCs w:val="18"/>
              </w:rPr>
              <w:t>00</w:t>
            </w:r>
            <w:proofErr w:type="spellEnd"/>
            <w:r w:rsidRPr="00CA36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A36FA">
              <w:rPr>
                <w:b/>
                <w:sz w:val="18"/>
                <w:szCs w:val="18"/>
              </w:rPr>
              <w:t>00</w:t>
            </w:r>
            <w:proofErr w:type="spellEnd"/>
            <w:r w:rsidRPr="00CA36FA">
              <w:rPr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>Бюджетные кредиты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1 000 000,00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  <w:rPr>
                <w:b/>
              </w:rPr>
            </w:pPr>
            <w:r>
              <w:rPr>
                <w:b/>
              </w:rPr>
              <w:t>1 000 000,00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01 03 01 00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</w:pPr>
            <w:r>
              <w:t>3 000 000,00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</w:pPr>
            <w:r>
              <w:t>3 000 000,00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01 03 01 00 05 0000 710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Получение 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</w:pPr>
            <w:r>
              <w:t>3 000 000,00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</w:pPr>
            <w:r>
              <w:t>3 000 000,00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01 03 01 00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both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</w:pPr>
            <w:r>
              <w:t>-2 000 000,00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</w:pPr>
            <w:r>
              <w:t>-2 000 000,00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01 03 01 00 05 0000 810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both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</w:pPr>
            <w:r>
              <w:t>-2 000 000,00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224A2A">
            <w:pPr>
              <w:jc w:val="center"/>
            </w:pPr>
            <w:r>
              <w:t>-2 000 000,00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9 639 291,47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-6 027 401,86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 xml:space="preserve">01 05 00 </w:t>
            </w:r>
            <w:proofErr w:type="spellStart"/>
            <w:r w:rsidRPr="00CA36FA">
              <w:rPr>
                <w:b/>
                <w:sz w:val="18"/>
                <w:szCs w:val="18"/>
              </w:rPr>
              <w:t>00</w:t>
            </w:r>
            <w:proofErr w:type="spellEnd"/>
            <w:r w:rsidRPr="00CA36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A36FA">
              <w:rPr>
                <w:b/>
                <w:sz w:val="18"/>
                <w:szCs w:val="18"/>
              </w:rPr>
              <w:t>00</w:t>
            </w:r>
            <w:proofErr w:type="spellEnd"/>
            <w:r w:rsidRPr="00CA36FA">
              <w:rPr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9 639 291,47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  <w:rPr>
                <w:b/>
              </w:rPr>
            </w:pPr>
          </w:p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-6 027 401,86</w:t>
            </w:r>
          </w:p>
        </w:tc>
      </w:tr>
      <w:tr w:rsidR="00CA36FA" w:rsidTr="00CA36FA">
        <w:trPr>
          <w:trHeight w:val="3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01 05 00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pStyle w:val="27"/>
              <w:rPr>
                <w:b w:val="0"/>
                <w:sz w:val="18"/>
                <w:szCs w:val="18"/>
              </w:rPr>
            </w:pPr>
            <w:r w:rsidRPr="00CA36FA">
              <w:rPr>
                <w:b w:val="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6FA" w:rsidRDefault="00CA36FA" w:rsidP="000D52BD">
            <w:pPr>
              <w:jc w:val="center"/>
            </w:pPr>
            <w:r>
              <w:t>- 352 884 717,51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0D52BD">
            <w:pPr>
              <w:jc w:val="center"/>
            </w:pPr>
          </w:p>
          <w:p w:rsidR="00CA36FA" w:rsidRDefault="00CA36FA" w:rsidP="000D52BD">
            <w:pPr>
              <w:jc w:val="center"/>
            </w:pPr>
            <w:r>
              <w:t>-344 661 223,17</w:t>
            </w:r>
          </w:p>
        </w:tc>
      </w:tr>
      <w:tr w:rsidR="00CA36FA" w:rsidTr="00B74911">
        <w:trPr>
          <w:trHeight w:val="3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01 05 02 00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066D3C">
            <w:pPr>
              <w:jc w:val="center"/>
            </w:pPr>
            <w:r>
              <w:t>- 352 884 717,51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C44027">
            <w:r>
              <w:t xml:space="preserve">  </w:t>
            </w:r>
          </w:p>
          <w:p w:rsidR="00CA36FA" w:rsidRPr="004415DD" w:rsidRDefault="00CA36FA" w:rsidP="00C44027">
            <w:r>
              <w:t xml:space="preserve">  -344 661 223,17</w:t>
            </w:r>
          </w:p>
        </w:tc>
      </w:tr>
      <w:tr w:rsidR="00CA36FA" w:rsidTr="00B74911">
        <w:trPr>
          <w:trHeight w:val="5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066D3C">
            <w:pPr>
              <w:jc w:val="center"/>
            </w:pPr>
            <w:r>
              <w:t>- 352 884 717,51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C44027"/>
          <w:p w:rsidR="00CA36FA" w:rsidRPr="004415DD" w:rsidRDefault="00CA36FA" w:rsidP="00C44027">
            <w:r>
              <w:t xml:space="preserve">  -344 661 223,17</w:t>
            </w:r>
          </w:p>
        </w:tc>
      </w:tr>
      <w:tr w:rsidR="00CA36FA" w:rsidTr="00B74911">
        <w:trPr>
          <w:trHeight w:val="5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01 05 02 01 05 0000 510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066D3C">
            <w:pPr>
              <w:jc w:val="center"/>
            </w:pPr>
            <w:r>
              <w:t>- 352 884 717,51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C44027"/>
          <w:p w:rsidR="00CA36FA" w:rsidRDefault="00CA36FA" w:rsidP="00C44027"/>
          <w:p w:rsidR="00CA36FA" w:rsidRPr="004415DD" w:rsidRDefault="00CA36FA" w:rsidP="00C44027">
            <w:r>
              <w:t xml:space="preserve">  -344 661 223,17</w:t>
            </w:r>
          </w:p>
        </w:tc>
      </w:tr>
      <w:tr w:rsidR="00CA36FA" w:rsidTr="00CA36FA">
        <w:trPr>
          <w:trHeight w:val="3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01 05 00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pStyle w:val="27"/>
              <w:ind w:right="-108"/>
              <w:rPr>
                <w:b w:val="0"/>
                <w:sz w:val="18"/>
                <w:szCs w:val="18"/>
              </w:rPr>
            </w:pPr>
            <w:r w:rsidRPr="00CA36FA">
              <w:rPr>
                <w:b w:val="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6FA" w:rsidRDefault="00CA36FA" w:rsidP="007B3FCB">
            <w:pPr>
              <w:jc w:val="center"/>
            </w:pPr>
            <w:r>
              <w:t>362 524 008,98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7B3FCB">
            <w:pPr>
              <w:jc w:val="center"/>
            </w:pPr>
          </w:p>
          <w:p w:rsidR="00CA36FA" w:rsidRDefault="00CA36FA" w:rsidP="007B3FCB">
            <w:pPr>
              <w:jc w:val="center"/>
            </w:pPr>
            <w:r>
              <w:t>338 633 821,31</w:t>
            </w:r>
          </w:p>
        </w:tc>
      </w:tr>
      <w:tr w:rsidR="00CA36FA" w:rsidTr="00CA36FA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 xml:space="preserve">01 05 02 00 </w:t>
            </w:r>
            <w:proofErr w:type="spellStart"/>
            <w:r w:rsidRPr="00CA36FA">
              <w:rPr>
                <w:sz w:val="18"/>
                <w:szCs w:val="18"/>
              </w:rPr>
              <w:t>00</w:t>
            </w:r>
            <w:proofErr w:type="spellEnd"/>
            <w:r w:rsidRPr="00CA36FA">
              <w:rPr>
                <w:sz w:val="18"/>
                <w:szCs w:val="18"/>
              </w:rPr>
              <w:t xml:space="preserve">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A540E3">
            <w:pPr>
              <w:jc w:val="center"/>
            </w:pPr>
            <w:r>
              <w:t>362 524 008,98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A540E3">
            <w:pPr>
              <w:jc w:val="center"/>
            </w:pPr>
          </w:p>
          <w:p w:rsidR="00CA36FA" w:rsidRDefault="00CA36FA" w:rsidP="00A540E3">
            <w:pPr>
              <w:jc w:val="center"/>
            </w:pPr>
            <w:r>
              <w:t>338 633 821,31</w:t>
            </w:r>
          </w:p>
        </w:tc>
      </w:tr>
      <w:tr w:rsidR="00CA36FA" w:rsidTr="00CA36FA">
        <w:trPr>
          <w:trHeight w:val="5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A540E3">
            <w:pPr>
              <w:jc w:val="center"/>
            </w:pPr>
            <w:r>
              <w:t>362 524 008,98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A540E3">
            <w:pPr>
              <w:jc w:val="center"/>
            </w:pPr>
          </w:p>
          <w:p w:rsidR="00CA36FA" w:rsidRDefault="00CA36FA" w:rsidP="00A540E3">
            <w:pPr>
              <w:jc w:val="center"/>
            </w:pPr>
          </w:p>
          <w:p w:rsidR="00CA36FA" w:rsidRDefault="00CA36FA" w:rsidP="00A540E3">
            <w:pPr>
              <w:jc w:val="center"/>
            </w:pPr>
            <w:r>
              <w:t>338 633 821,31</w:t>
            </w:r>
          </w:p>
        </w:tc>
      </w:tr>
      <w:tr w:rsidR="00CA36FA" w:rsidTr="00CA36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jc w:val="center"/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rPr>
                <w:sz w:val="18"/>
                <w:szCs w:val="18"/>
              </w:rPr>
            </w:pPr>
            <w:r w:rsidRPr="00CA36FA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36FA" w:rsidRDefault="00CA36FA" w:rsidP="00A540E3">
            <w:pPr>
              <w:jc w:val="center"/>
            </w:pPr>
            <w:r>
              <w:t>362 524 008,98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 w:rsidP="00A540E3">
            <w:pPr>
              <w:jc w:val="center"/>
            </w:pPr>
          </w:p>
          <w:p w:rsidR="00CA36FA" w:rsidRDefault="00CA36FA" w:rsidP="00A540E3">
            <w:pPr>
              <w:jc w:val="center"/>
            </w:pPr>
            <w:r>
              <w:t>338 633 821,31</w:t>
            </w:r>
          </w:p>
        </w:tc>
      </w:tr>
      <w:tr w:rsidR="00CA36FA" w:rsidTr="00CA36FA">
        <w:trPr>
          <w:trHeight w:val="1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FA" w:rsidRPr="00CA36FA" w:rsidRDefault="00CA36FA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CA36FA">
              <w:rPr>
                <w:b/>
                <w:sz w:val="18"/>
                <w:szCs w:val="18"/>
              </w:rPr>
              <w:t>Источники финансирования дефицита бюджетов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6FA" w:rsidRDefault="00CA36FA">
            <w:pPr>
              <w:jc w:val="center"/>
              <w:rPr>
                <w:b/>
              </w:rPr>
            </w:pPr>
            <w:r>
              <w:rPr>
                <w:b/>
              </w:rPr>
              <w:t>10 639 291,47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FA" w:rsidRDefault="00CA36FA">
            <w:pPr>
              <w:jc w:val="center"/>
              <w:rPr>
                <w:b/>
              </w:rPr>
            </w:pPr>
          </w:p>
          <w:p w:rsidR="00CA36FA" w:rsidRDefault="00CA36FA" w:rsidP="00CA36FA">
            <w:pPr>
              <w:jc w:val="center"/>
              <w:rPr>
                <w:b/>
              </w:rPr>
            </w:pPr>
            <w:r>
              <w:rPr>
                <w:b/>
              </w:rPr>
              <w:t>-5 027 401,86</w:t>
            </w:r>
          </w:p>
        </w:tc>
      </w:tr>
    </w:tbl>
    <w:p w:rsidR="00285E6E" w:rsidRDefault="00285E6E">
      <w:pPr>
        <w:jc w:val="right"/>
      </w:pPr>
    </w:p>
    <w:sectPr w:rsidR="00285E6E" w:rsidSect="00285E6E">
      <w:pgSz w:w="11906" w:h="16838"/>
      <w:pgMar w:top="1021" w:right="567" w:bottom="45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285E6E"/>
    <w:rsid w:val="00006C44"/>
    <w:rsid w:val="000D52BD"/>
    <w:rsid w:val="000E06E3"/>
    <w:rsid w:val="001D0642"/>
    <w:rsid w:val="00285E6E"/>
    <w:rsid w:val="002C07D1"/>
    <w:rsid w:val="003B5118"/>
    <w:rsid w:val="004317DA"/>
    <w:rsid w:val="00433556"/>
    <w:rsid w:val="00441E95"/>
    <w:rsid w:val="00451A61"/>
    <w:rsid w:val="004F2E3F"/>
    <w:rsid w:val="0060017C"/>
    <w:rsid w:val="00672634"/>
    <w:rsid w:val="007567D2"/>
    <w:rsid w:val="007631E4"/>
    <w:rsid w:val="007B3FCB"/>
    <w:rsid w:val="008A15A3"/>
    <w:rsid w:val="008C1D1E"/>
    <w:rsid w:val="00A1423F"/>
    <w:rsid w:val="00A540E3"/>
    <w:rsid w:val="00AC7FF9"/>
    <w:rsid w:val="00C15463"/>
    <w:rsid w:val="00C459CD"/>
    <w:rsid w:val="00CA36FA"/>
    <w:rsid w:val="00CA4EAB"/>
    <w:rsid w:val="00E42910"/>
    <w:rsid w:val="00EB4A5C"/>
    <w:rsid w:val="00F771F6"/>
    <w:rsid w:val="00FA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5E6E"/>
    <w:pPr>
      <w:widowControl w:val="0"/>
    </w:pPr>
  </w:style>
  <w:style w:type="paragraph" w:styleId="10">
    <w:name w:val="heading 1"/>
    <w:next w:val="a"/>
    <w:link w:val="11"/>
    <w:uiPriority w:val="9"/>
    <w:qFormat/>
    <w:rsid w:val="00285E6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5E6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85E6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85E6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85E6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5E6E"/>
  </w:style>
  <w:style w:type="paragraph" w:customStyle="1" w:styleId="21">
    <w:name w:val="Гиперссылка2"/>
    <w:link w:val="22"/>
    <w:rsid w:val="00285E6E"/>
    <w:rPr>
      <w:color w:val="0000FF"/>
      <w:u w:val="single"/>
    </w:rPr>
  </w:style>
  <w:style w:type="character" w:customStyle="1" w:styleId="22">
    <w:name w:val="Гиперссылка2"/>
    <w:link w:val="21"/>
    <w:rsid w:val="00285E6E"/>
    <w:rPr>
      <w:color w:val="0000FF"/>
      <w:u w:val="single"/>
    </w:rPr>
  </w:style>
  <w:style w:type="paragraph" w:styleId="23">
    <w:name w:val="toc 2"/>
    <w:next w:val="a"/>
    <w:link w:val="24"/>
    <w:uiPriority w:val="39"/>
    <w:rsid w:val="00285E6E"/>
    <w:pPr>
      <w:ind w:left="200"/>
    </w:pPr>
  </w:style>
  <w:style w:type="character" w:customStyle="1" w:styleId="24">
    <w:name w:val="Оглавление 2 Знак"/>
    <w:link w:val="23"/>
    <w:rsid w:val="00285E6E"/>
  </w:style>
  <w:style w:type="paragraph" w:customStyle="1" w:styleId="12">
    <w:name w:val="Основной шрифт абзаца1"/>
    <w:link w:val="41"/>
    <w:rsid w:val="00285E6E"/>
  </w:style>
  <w:style w:type="paragraph" w:styleId="41">
    <w:name w:val="toc 4"/>
    <w:next w:val="a"/>
    <w:link w:val="42"/>
    <w:uiPriority w:val="39"/>
    <w:rsid w:val="00285E6E"/>
    <w:pPr>
      <w:ind w:left="600"/>
    </w:pPr>
  </w:style>
  <w:style w:type="character" w:customStyle="1" w:styleId="42">
    <w:name w:val="Оглавление 4 Знак"/>
    <w:link w:val="41"/>
    <w:rsid w:val="00285E6E"/>
  </w:style>
  <w:style w:type="paragraph" w:styleId="6">
    <w:name w:val="toc 6"/>
    <w:next w:val="a"/>
    <w:link w:val="60"/>
    <w:uiPriority w:val="39"/>
    <w:rsid w:val="00285E6E"/>
    <w:pPr>
      <w:ind w:left="1000"/>
    </w:pPr>
  </w:style>
  <w:style w:type="character" w:customStyle="1" w:styleId="60">
    <w:name w:val="Оглавление 6 Знак"/>
    <w:link w:val="6"/>
    <w:rsid w:val="00285E6E"/>
  </w:style>
  <w:style w:type="paragraph" w:styleId="7">
    <w:name w:val="toc 7"/>
    <w:next w:val="a"/>
    <w:link w:val="70"/>
    <w:uiPriority w:val="39"/>
    <w:rsid w:val="00285E6E"/>
    <w:pPr>
      <w:ind w:left="1200"/>
    </w:pPr>
  </w:style>
  <w:style w:type="character" w:customStyle="1" w:styleId="70">
    <w:name w:val="Оглавление 7 Знак"/>
    <w:link w:val="7"/>
    <w:rsid w:val="00285E6E"/>
  </w:style>
  <w:style w:type="paragraph" w:customStyle="1" w:styleId="13">
    <w:name w:val="Основной шрифт абзаца1"/>
    <w:link w:val="14"/>
    <w:rsid w:val="00285E6E"/>
  </w:style>
  <w:style w:type="character" w:customStyle="1" w:styleId="14">
    <w:name w:val="Основной шрифт абзаца1"/>
    <w:link w:val="13"/>
    <w:rsid w:val="00285E6E"/>
  </w:style>
  <w:style w:type="paragraph" w:styleId="a3">
    <w:name w:val="Balloon Text"/>
    <w:basedOn w:val="a"/>
    <w:link w:val="a4"/>
    <w:rsid w:val="00285E6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85E6E"/>
    <w:rPr>
      <w:rFonts w:ascii="Tahoma" w:hAnsi="Tahoma"/>
      <w:sz w:val="16"/>
    </w:rPr>
  </w:style>
  <w:style w:type="paragraph" w:customStyle="1" w:styleId="15">
    <w:name w:val="Обычный1"/>
    <w:link w:val="16"/>
    <w:rsid w:val="00285E6E"/>
  </w:style>
  <w:style w:type="character" w:customStyle="1" w:styleId="16">
    <w:name w:val="Обычный1"/>
    <w:link w:val="15"/>
    <w:rsid w:val="00285E6E"/>
  </w:style>
  <w:style w:type="character" w:customStyle="1" w:styleId="30">
    <w:name w:val="Заголовок 3 Знак"/>
    <w:link w:val="3"/>
    <w:rsid w:val="00285E6E"/>
    <w:rPr>
      <w:rFonts w:ascii="XO Thames" w:hAnsi="XO Thames"/>
      <w:b/>
      <w:i/>
    </w:rPr>
  </w:style>
  <w:style w:type="paragraph" w:customStyle="1" w:styleId="17">
    <w:name w:val="Обычный1"/>
    <w:link w:val="18"/>
    <w:rsid w:val="00285E6E"/>
  </w:style>
  <w:style w:type="character" w:customStyle="1" w:styleId="18">
    <w:name w:val="Обычный1"/>
    <w:link w:val="17"/>
    <w:rsid w:val="00285E6E"/>
  </w:style>
  <w:style w:type="paragraph" w:styleId="a5">
    <w:name w:val="List Paragraph"/>
    <w:basedOn w:val="a"/>
    <w:link w:val="a6"/>
    <w:rsid w:val="00285E6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285E6E"/>
  </w:style>
  <w:style w:type="paragraph" w:customStyle="1" w:styleId="19">
    <w:name w:val="Обычный1"/>
    <w:link w:val="1a"/>
    <w:rsid w:val="00285E6E"/>
  </w:style>
  <w:style w:type="character" w:customStyle="1" w:styleId="1a">
    <w:name w:val="Обычный1"/>
    <w:link w:val="19"/>
    <w:rsid w:val="00285E6E"/>
  </w:style>
  <w:style w:type="paragraph" w:customStyle="1" w:styleId="25">
    <w:name w:val="Основной шрифт абзаца2"/>
    <w:link w:val="26"/>
    <w:rsid w:val="00285E6E"/>
  </w:style>
  <w:style w:type="character" w:customStyle="1" w:styleId="26">
    <w:name w:val="Основной шрифт абзаца2"/>
    <w:link w:val="25"/>
    <w:rsid w:val="00285E6E"/>
  </w:style>
  <w:style w:type="paragraph" w:styleId="a7">
    <w:name w:val="Body Text"/>
    <w:basedOn w:val="a"/>
    <w:link w:val="a8"/>
    <w:rsid w:val="00285E6E"/>
    <w:pPr>
      <w:widowControl/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sid w:val="00285E6E"/>
    <w:rPr>
      <w:sz w:val="28"/>
    </w:rPr>
  </w:style>
  <w:style w:type="paragraph" w:styleId="31">
    <w:name w:val="toc 3"/>
    <w:next w:val="a"/>
    <w:link w:val="32"/>
    <w:uiPriority w:val="39"/>
    <w:rsid w:val="00285E6E"/>
    <w:pPr>
      <w:ind w:left="400"/>
    </w:pPr>
  </w:style>
  <w:style w:type="character" w:customStyle="1" w:styleId="32">
    <w:name w:val="Оглавление 3 Знак"/>
    <w:link w:val="31"/>
    <w:rsid w:val="00285E6E"/>
  </w:style>
  <w:style w:type="paragraph" w:customStyle="1" w:styleId="1b">
    <w:name w:val="Номер страницы1"/>
    <w:basedOn w:val="13"/>
    <w:link w:val="1c"/>
    <w:rsid w:val="00285E6E"/>
  </w:style>
  <w:style w:type="character" w:customStyle="1" w:styleId="1c">
    <w:name w:val="Номер страницы1"/>
    <w:basedOn w:val="14"/>
    <w:link w:val="1b"/>
    <w:rsid w:val="00285E6E"/>
  </w:style>
  <w:style w:type="paragraph" w:styleId="a9">
    <w:name w:val="footer"/>
    <w:basedOn w:val="a"/>
    <w:link w:val="aa"/>
    <w:rsid w:val="0028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285E6E"/>
  </w:style>
  <w:style w:type="paragraph" w:customStyle="1" w:styleId="33">
    <w:name w:val="Гиперссылка3"/>
    <w:link w:val="34"/>
    <w:rsid w:val="00285E6E"/>
    <w:rPr>
      <w:color w:val="0000FF"/>
      <w:u w:val="single"/>
    </w:rPr>
  </w:style>
  <w:style w:type="character" w:customStyle="1" w:styleId="34">
    <w:name w:val="Гиперссылка3"/>
    <w:link w:val="33"/>
    <w:rsid w:val="00285E6E"/>
    <w:rPr>
      <w:color w:val="0000FF"/>
      <w:u w:val="single"/>
    </w:rPr>
  </w:style>
  <w:style w:type="paragraph" w:styleId="ab">
    <w:name w:val="header"/>
    <w:basedOn w:val="a"/>
    <w:link w:val="ac"/>
    <w:rsid w:val="00285E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285E6E"/>
  </w:style>
  <w:style w:type="character" w:customStyle="1" w:styleId="50">
    <w:name w:val="Заголовок 5 Знак"/>
    <w:link w:val="5"/>
    <w:rsid w:val="00285E6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5E6E"/>
    <w:rPr>
      <w:rFonts w:ascii="XO Thames" w:hAnsi="XO Thames"/>
      <w:b/>
      <w:sz w:val="32"/>
    </w:rPr>
  </w:style>
  <w:style w:type="paragraph" w:customStyle="1" w:styleId="1d">
    <w:name w:val="Обычный1"/>
    <w:link w:val="1e"/>
    <w:rsid w:val="00285E6E"/>
  </w:style>
  <w:style w:type="character" w:customStyle="1" w:styleId="1e">
    <w:name w:val="Обычный1"/>
    <w:link w:val="1d"/>
    <w:rsid w:val="00285E6E"/>
  </w:style>
  <w:style w:type="paragraph" w:customStyle="1" w:styleId="1f">
    <w:name w:val="Гиперссылка1"/>
    <w:link w:val="1f0"/>
    <w:rsid w:val="00285E6E"/>
    <w:rPr>
      <w:color w:val="0000FF"/>
      <w:u w:val="single"/>
    </w:rPr>
  </w:style>
  <w:style w:type="character" w:customStyle="1" w:styleId="1f0">
    <w:name w:val="Гиперссылка1"/>
    <w:link w:val="1f"/>
    <w:rsid w:val="00285E6E"/>
    <w:rPr>
      <w:color w:val="0000FF"/>
      <w:u w:val="single"/>
    </w:rPr>
  </w:style>
  <w:style w:type="paragraph" w:customStyle="1" w:styleId="43">
    <w:name w:val="Гиперссылка4"/>
    <w:link w:val="ad"/>
    <w:rsid w:val="00285E6E"/>
    <w:rPr>
      <w:color w:val="0000FF"/>
      <w:u w:val="single"/>
    </w:rPr>
  </w:style>
  <w:style w:type="character" w:styleId="ad">
    <w:name w:val="Hyperlink"/>
    <w:link w:val="43"/>
    <w:rsid w:val="00285E6E"/>
    <w:rPr>
      <w:color w:val="0000FF"/>
      <w:u w:val="single"/>
    </w:rPr>
  </w:style>
  <w:style w:type="paragraph" w:customStyle="1" w:styleId="Footnote">
    <w:name w:val="Footnote"/>
    <w:link w:val="Footnote0"/>
    <w:rsid w:val="00285E6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85E6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285E6E"/>
    <w:rPr>
      <w:rFonts w:ascii="XO Thames" w:hAnsi="XO Thames"/>
      <w:b/>
    </w:rPr>
  </w:style>
  <w:style w:type="character" w:customStyle="1" w:styleId="1f2">
    <w:name w:val="Оглавление 1 Знак"/>
    <w:link w:val="1f1"/>
    <w:rsid w:val="00285E6E"/>
    <w:rPr>
      <w:rFonts w:ascii="XO Thames" w:hAnsi="XO Thames"/>
      <w:b/>
    </w:rPr>
  </w:style>
  <w:style w:type="paragraph" w:customStyle="1" w:styleId="44">
    <w:name w:val="Основной шрифт абзаца4"/>
    <w:link w:val="45"/>
    <w:rsid w:val="00285E6E"/>
  </w:style>
  <w:style w:type="character" w:customStyle="1" w:styleId="45">
    <w:name w:val="Основной шрифт абзаца4"/>
    <w:link w:val="44"/>
    <w:rsid w:val="00285E6E"/>
  </w:style>
  <w:style w:type="paragraph" w:customStyle="1" w:styleId="HeaderandFooter">
    <w:name w:val="Header and Footer"/>
    <w:link w:val="HeaderandFooter0"/>
    <w:rsid w:val="00285E6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85E6E"/>
    <w:rPr>
      <w:rFonts w:ascii="XO Thames" w:hAnsi="XO Thames"/>
    </w:rPr>
  </w:style>
  <w:style w:type="paragraph" w:styleId="9">
    <w:name w:val="toc 9"/>
    <w:next w:val="a"/>
    <w:link w:val="90"/>
    <w:uiPriority w:val="39"/>
    <w:rsid w:val="00285E6E"/>
    <w:pPr>
      <w:ind w:left="1600"/>
    </w:pPr>
  </w:style>
  <w:style w:type="character" w:customStyle="1" w:styleId="90">
    <w:name w:val="Оглавление 9 Знак"/>
    <w:link w:val="9"/>
    <w:rsid w:val="00285E6E"/>
  </w:style>
  <w:style w:type="paragraph" w:styleId="27">
    <w:name w:val="Body Text 2"/>
    <w:basedOn w:val="a"/>
    <w:link w:val="28"/>
    <w:rsid w:val="00285E6E"/>
    <w:pPr>
      <w:widowControl/>
    </w:pPr>
    <w:rPr>
      <w:b/>
      <w:sz w:val="28"/>
    </w:rPr>
  </w:style>
  <w:style w:type="character" w:customStyle="1" w:styleId="28">
    <w:name w:val="Основной текст 2 Знак"/>
    <w:basedOn w:val="1"/>
    <w:link w:val="27"/>
    <w:rsid w:val="00285E6E"/>
    <w:rPr>
      <w:b/>
      <w:sz w:val="28"/>
    </w:rPr>
  </w:style>
  <w:style w:type="paragraph" w:styleId="8">
    <w:name w:val="toc 8"/>
    <w:next w:val="a"/>
    <w:link w:val="80"/>
    <w:uiPriority w:val="39"/>
    <w:rsid w:val="00285E6E"/>
    <w:pPr>
      <w:ind w:left="1400"/>
    </w:pPr>
  </w:style>
  <w:style w:type="character" w:customStyle="1" w:styleId="80">
    <w:name w:val="Оглавление 8 Знак"/>
    <w:link w:val="8"/>
    <w:rsid w:val="00285E6E"/>
  </w:style>
  <w:style w:type="paragraph" w:customStyle="1" w:styleId="29">
    <w:name w:val="Гиперссылка2"/>
    <w:link w:val="2a"/>
    <w:rsid w:val="00285E6E"/>
    <w:rPr>
      <w:color w:val="0000FF"/>
      <w:u w:val="single"/>
    </w:rPr>
  </w:style>
  <w:style w:type="character" w:customStyle="1" w:styleId="2a">
    <w:name w:val="Гиперссылка2"/>
    <w:link w:val="29"/>
    <w:rsid w:val="00285E6E"/>
    <w:rPr>
      <w:color w:val="0000FF"/>
      <w:u w:val="single"/>
    </w:rPr>
  </w:style>
  <w:style w:type="paragraph" w:styleId="51">
    <w:name w:val="toc 5"/>
    <w:next w:val="a"/>
    <w:link w:val="52"/>
    <w:uiPriority w:val="39"/>
    <w:rsid w:val="00285E6E"/>
    <w:pPr>
      <w:ind w:left="800"/>
    </w:pPr>
  </w:style>
  <w:style w:type="character" w:customStyle="1" w:styleId="52">
    <w:name w:val="Оглавление 5 Знак"/>
    <w:link w:val="51"/>
    <w:rsid w:val="00285E6E"/>
  </w:style>
  <w:style w:type="paragraph" w:customStyle="1" w:styleId="1f3">
    <w:name w:val="Обычный1"/>
    <w:link w:val="1f4"/>
    <w:rsid w:val="00285E6E"/>
  </w:style>
  <w:style w:type="character" w:customStyle="1" w:styleId="1f4">
    <w:name w:val="Обычный1"/>
    <w:link w:val="1f3"/>
    <w:rsid w:val="00285E6E"/>
  </w:style>
  <w:style w:type="paragraph" w:customStyle="1" w:styleId="ConsNormal">
    <w:name w:val="ConsNormal"/>
    <w:link w:val="ConsNormal0"/>
    <w:rsid w:val="00285E6E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85E6E"/>
    <w:rPr>
      <w:rFonts w:ascii="Arial" w:hAnsi="Arial"/>
    </w:rPr>
  </w:style>
  <w:style w:type="paragraph" w:customStyle="1" w:styleId="1f5">
    <w:name w:val="Основной шрифт абзаца1"/>
    <w:link w:val="1f6"/>
    <w:rsid w:val="00285E6E"/>
  </w:style>
  <w:style w:type="character" w:customStyle="1" w:styleId="1f6">
    <w:name w:val="Основной шрифт абзаца1"/>
    <w:link w:val="1f5"/>
    <w:rsid w:val="00285E6E"/>
  </w:style>
  <w:style w:type="paragraph" w:customStyle="1" w:styleId="ConsPlusNormal">
    <w:name w:val="ConsPlusNormal"/>
    <w:link w:val="ConsPlusNormal0"/>
    <w:rsid w:val="00285E6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85E6E"/>
    <w:rPr>
      <w:rFonts w:ascii="Arial" w:hAnsi="Arial"/>
    </w:rPr>
  </w:style>
  <w:style w:type="paragraph" w:customStyle="1" w:styleId="ConsCell">
    <w:name w:val="ConsCell"/>
    <w:link w:val="ConsCell0"/>
    <w:rsid w:val="00285E6E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285E6E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285E6E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285E6E"/>
    <w:rPr>
      <w:rFonts w:ascii="XO Thames" w:hAnsi="XO Thames"/>
      <w:i/>
      <w:color w:val="616161"/>
      <w:sz w:val="24"/>
    </w:rPr>
  </w:style>
  <w:style w:type="paragraph" w:styleId="af0">
    <w:name w:val="No Spacing"/>
    <w:link w:val="af1"/>
    <w:rsid w:val="00285E6E"/>
    <w:pPr>
      <w:widowControl w:val="0"/>
    </w:pPr>
  </w:style>
  <w:style w:type="character" w:customStyle="1" w:styleId="af1">
    <w:name w:val="Без интервала Знак"/>
    <w:link w:val="af0"/>
    <w:rsid w:val="00285E6E"/>
  </w:style>
  <w:style w:type="paragraph" w:customStyle="1" w:styleId="toc10">
    <w:name w:val="toc 10"/>
    <w:next w:val="a"/>
    <w:link w:val="toc100"/>
    <w:uiPriority w:val="39"/>
    <w:rsid w:val="00285E6E"/>
    <w:pPr>
      <w:ind w:left="1800"/>
    </w:pPr>
  </w:style>
  <w:style w:type="character" w:customStyle="1" w:styleId="toc100">
    <w:name w:val="toc 10"/>
    <w:link w:val="toc10"/>
    <w:rsid w:val="00285E6E"/>
  </w:style>
  <w:style w:type="paragraph" w:styleId="af2">
    <w:name w:val="Title"/>
    <w:next w:val="a"/>
    <w:link w:val="af3"/>
    <w:uiPriority w:val="10"/>
    <w:qFormat/>
    <w:rsid w:val="00285E6E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285E6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85E6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85E6E"/>
    <w:rPr>
      <w:rFonts w:ascii="XO Thames" w:hAnsi="XO Thames"/>
      <w:b/>
      <w:color w:val="00A0FF"/>
      <w:sz w:val="26"/>
    </w:rPr>
  </w:style>
  <w:style w:type="paragraph" w:customStyle="1" w:styleId="35">
    <w:name w:val="Гиперссылка3"/>
    <w:link w:val="36"/>
    <w:rsid w:val="00285E6E"/>
    <w:rPr>
      <w:color w:val="0000FF"/>
      <w:u w:val="single"/>
    </w:rPr>
  </w:style>
  <w:style w:type="character" w:customStyle="1" w:styleId="36">
    <w:name w:val="Гиперссылка3"/>
    <w:link w:val="35"/>
    <w:rsid w:val="00285E6E"/>
    <w:rPr>
      <w:color w:val="0000FF"/>
      <w:u w:val="single"/>
    </w:rPr>
  </w:style>
  <w:style w:type="paragraph" w:customStyle="1" w:styleId="37">
    <w:name w:val="Основной шрифт абзаца3"/>
    <w:link w:val="38"/>
    <w:rsid w:val="00285E6E"/>
  </w:style>
  <w:style w:type="character" w:customStyle="1" w:styleId="38">
    <w:name w:val="Основной шрифт абзаца3"/>
    <w:link w:val="37"/>
    <w:rsid w:val="00285E6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2025-02-19T15:06:00Z</cp:lastPrinted>
  <dcterms:created xsi:type="dcterms:W3CDTF">2024-03-27T11:29:00Z</dcterms:created>
  <dcterms:modified xsi:type="dcterms:W3CDTF">2025-02-19T15:07:00Z</dcterms:modified>
</cp:coreProperties>
</file>