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A4" w:rsidRDefault="00441F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04DA4" w:rsidRDefault="00D04DA4">
      <w:pPr>
        <w:jc w:val="center"/>
        <w:rPr>
          <w:b/>
          <w:sz w:val="36"/>
          <w:szCs w:val="36"/>
        </w:rPr>
      </w:pPr>
    </w:p>
    <w:p w:rsidR="00D04DA4" w:rsidRDefault="006B5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Дновского</w:t>
      </w:r>
      <w:r w:rsidR="00441F5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муниципального округа</w:t>
      </w:r>
    </w:p>
    <w:p w:rsidR="00D04DA4" w:rsidRDefault="00D04DA4">
      <w:pPr>
        <w:jc w:val="center"/>
        <w:rPr>
          <w:b/>
          <w:sz w:val="36"/>
          <w:szCs w:val="36"/>
        </w:rPr>
      </w:pPr>
    </w:p>
    <w:p w:rsidR="00D04DA4" w:rsidRDefault="006B58D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04DA4" w:rsidRDefault="00D04DA4">
      <w:pPr>
        <w:jc w:val="both"/>
        <w:rPr>
          <w:sz w:val="28"/>
          <w:szCs w:val="28"/>
        </w:rPr>
      </w:pPr>
    </w:p>
    <w:p w:rsidR="00D04DA4" w:rsidRDefault="006B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1F53">
        <w:rPr>
          <w:sz w:val="28"/>
          <w:szCs w:val="28"/>
        </w:rPr>
        <w:t xml:space="preserve"> 03.06.2025 года   № 362 </w:t>
      </w:r>
    </w:p>
    <w:p w:rsidR="00D04DA4" w:rsidRDefault="00D04DA4">
      <w:pPr>
        <w:jc w:val="both"/>
        <w:rPr>
          <w:sz w:val="28"/>
          <w:szCs w:val="28"/>
        </w:rPr>
      </w:pPr>
    </w:p>
    <w:p w:rsidR="00D04DA4" w:rsidRPr="00441F53" w:rsidRDefault="006B58D8" w:rsidP="00441F53">
      <w:pPr>
        <w:tabs>
          <w:tab w:val="left" w:pos="7905"/>
        </w:tabs>
      </w:pPr>
      <w:r w:rsidRPr="00441F53">
        <w:t>ОБ УТОЧНЕНИИ СВЕДЕНИЙ, СОДЕРЖАЩИХСЯ В ГОСУДАРСТВЕННОМ АДРЕСНОМ РЕЕСТРЕ</w:t>
      </w:r>
    </w:p>
    <w:p w:rsidR="00D04DA4" w:rsidRDefault="00D04DA4">
      <w:pPr>
        <w:ind w:firstLine="540"/>
        <w:jc w:val="both"/>
      </w:pPr>
    </w:p>
    <w:p w:rsidR="00D04DA4" w:rsidRDefault="006B58D8">
      <w:pPr>
        <w:ind w:firstLine="540"/>
        <w:jc w:val="both"/>
      </w:pPr>
      <w:proofErr w:type="gramStart"/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 г. № 443-ФЗ «О  федеральной 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585243">
        <w:t>ем</w:t>
      </w:r>
      <w:r>
        <w:t xml:space="preserve"> Правительства Российской Федерации от 19.11.2014 г. № 1221 «Об утверждении правил присвоения, изменения и аннулирования</w:t>
      </w:r>
      <w:proofErr w:type="gramEnd"/>
      <w:r>
        <w:t xml:space="preserve"> адресов», Постановлени</w:t>
      </w:r>
      <w:r w:rsidR="00585243">
        <w:t>ем</w:t>
      </w:r>
      <w:r>
        <w:t xml:space="preserve"> Администрации Дновского муниципального округа от 29.04.2025 года № 264 «</w:t>
      </w:r>
      <w:r>
        <w:rPr>
          <w:color w:val="000000"/>
        </w:rPr>
        <w:t>Об утверждении правил присвоения, изменения и аннулирования адресов на территории Дновского муниципального округа</w:t>
      </w:r>
      <w:r>
        <w:t xml:space="preserve">» Администрация Дновского муниципального округа  </w:t>
      </w:r>
      <w:r>
        <w:rPr>
          <w:b/>
        </w:rPr>
        <w:t>постановляет</w:t>
      </w:r>
      <w:r>
        <w:t>:</w:t>
      </w:r>
    </w:p>
    <w:p w:rsidR="00D04DA4" w:rsidRDefault="006B58D8">
      <w:pPr>
        <w:suppressAutoHyphens w:val="0"/>
        <w:jc w:val="both"/>
      </w:pPr>
      <w:r>
        <w:t xml:space="preserve">     1.Внести уточнения в сведения, содержащиеся в государственном адресном реестре:    </w:t>
      </w:r>
    </w:p>
    <w:p w:rsidR="00D04DA4" w:rsidRDefault="006B58D8">
      <w:pPr>
        <w:suppressAutoHyphens w:val="0"/>
        <w:jc w:val="both"/>
      </w:pPr>
      <w:r>
        <w:t xml:space="preserve">- </w:t>
      </w:r>
      <w:r>
        <w:rPr>
          <w:b/>
          <w:bCs/>
        </w:rPr>
        <w:t>добавить кадастровые номера следующим объектам:</w:t>
      </w:r>
    </w:p>
    <w:p w:rsidR="00D04DA4" w:rsidRDefault="00D04DA4">
      <w:pPr>
        <w:suppressAutoHyphens w:val="0"/>
        <w:jc w:val="both"/>
      </w:pPr>
    </w:p>
    <w:tbl>
      <w:tblPr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"/>
        <w:gridCol w:w="845"/>
        <w:gridCol w:w="4027"/>
        <w:gridCol w:w="2205"/>
        <w:gridCol w:w="1870"/>
      </w:tblGrid>
      <w:tr w:rsidR="00D04DA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Тип эл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мента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адреса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Уникальный номер адреса объекта адр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сации в ГАР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Кадастровый н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мер</w:t>
            </w:r>
          </w:p>
        </w:tc>
      </w:tr>
      <w:tr w:rsidR="00D04DA4">
        <w:trPr>
          <w:trHeight w:val="70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Морино, улица Луговая, дом 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0a2f91ce-9c33-4f91-923b-0b838bd987a6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60:05:0060203:163</w:t>
            </w:r>
          </w:p>
        </w:tc>
      </w:tr>
      <w:tr w:rsidR="00D04DA4">
        <w:trPr>
          <w:trHeight w:val="707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Морино, улица Луговая, дом 10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acff5aa3-acca-4514-8cd8-d4bcd2da52ec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60:05:0060203:139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Морино, улица Луговая, дом 4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4dfafe13-672c-4424-ba51-d49ce3e98304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60:05:0060208:202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 xml:space="preserve">Российская Федерация, Псковская область, Дновский муниципальный  округ, деревня </w:t>
            </w:r>
            <w:proofErr w:type="spellStart"/>
            <w:r>
              <w:rPr>
                <w:sz w:val="20"/>
                <w:szCs w:val="20"/>
              </w:rPr>
              <w:t>Огоровоста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Батиных</w:t>
            </w:r>
            <w:proofErr w:type="spellEnd"/>
            <w:r>
              <w:rPr>
                <w:sz w:val="20"/>
                <w:szCs w:val="20"/>
              </w:rPr>
              <w:t>, дом 13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b48287f4-4bc4-438f-bc3a-feec8f8426b3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60:05:0081401:37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 xml:space="preserve">Российская Федерация, Псковская область, Дновский муниципальный  округ, деревня </w:t>
            </w:r>
            <w:proofErr w:type="spellStart"/>
            <w:r>
              <w:rPr>
                <w:sz w:val="20"/>
                <w:szCs w:val="20"/>
              </w:rPr>
              <w:t>Огоровоста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Батиных</w:t>
            </w:r>
            <w:proofErr w:type="spellEnd"/>
            <w:r>
              <w:rPr>
                <w:sz w:val="20"/>
                <w:szCs w:val="20"/>
              </w:rPr>
              <w:t>, дом 17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9035ba99-be55-4181-b594-e9650fcebca9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60:05:0081401:44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Сорокино,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дом 13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db3dbebd-3c7a-4974-9b45-10e3fd83e144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60:05:0080601:61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Pr="003875BC" w:rsidRDefault="003875BC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Морино, улица Садовая, дом 9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3edcbd07-6a0f-4cbb-9a6e-04764555fc35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60:05:0060203:215</w:t>
            </w:r>
          </w:p>
        </w:tc>
      </w:tr>
      <w:tr w:rsidR="00D04DA4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Pr="003875BC" w:rsidRDefault="003875BC">
            <w:pPr>
              <w:suppressAutoHyphens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</w:pPr>
            <w:r>
              <w:rPr>
                <w:sz w:val="20"/>
                <w:szCs w:val="20"/>
              </w:rPr>
              <w:t>Российская Федерация, Псковская область, Дновский муниципальный  округ, деревня Морино, улица Садовая, дом 13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suppressAutoHyphens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e5d8e607-cff8-4eda-b738-16dbabbc3eed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A4" w:rsidRDefault="006B58D8">
            <w:pPr>
              <w:pStyle w:val="a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60:05:0060203:232</w:t>
            </w:r>
          </w:p>
        </w:tc>
      </w:tr>
    </w:tbl>
    <w:p w:rsidR="00441F53" w:rsidRDefault="00441F53">
      <w:pPr>
        <w:spacing w:before="120"/>
        <w:jc w:val="both"/>
      </w:pPr>
    </w:p>
    <w:p w:rsidR="00D04DA4" w:rsidRDefault="006B58D8">
      <w:pPr>
        <w:spacing w:before="120"/>
        <w:jc w:val="both"/>
      </w:pPr>
      <w:r>
        <w:t>2. Данную информацию внести в Федеральную информационную адресную систему в соответствии  с настоящим постановлением.</w:t>
      </w:r>
    </w:p>
    <w:p w:rsidR="00441F53" w:rsidRDefault="00441F53">
      <w:pPr>
        <w:jc w:val="both"/>
      </w:pPr>
    </w:p>
    <w:p w:rsidR="00441F53" w:rsidRDefault="00441F53">
      <w:pPr>
        <w:jc w:val="both"/>
      </w:pPr>
    </w:p>
    <w:p w:rsidR="00441F53" w:rsidRDefault="00441F53">
      <w:pPr>
        <w:jc w:val="both"/>
      </w:pPr>
    </w:p>
    <w:p w:rsidR="00D04DA4" w:rsidRDefault="006B58D8">
      <w:pPr>
        <w:jc w:val="both"/>
      </w:pPr>
      <w:r>
        <w:lastRenderedPageBreak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D04DA4" w:rsidRDefault="006B58D8">
      <w:pPr>
        <w:jc w:val="both"/>
      </w:pPr>
      <w:r>
        <w:t xml:space="preserve">4. Опубликовать настоящее постановление в сетевом издании «Нормативные правовые акты Псковской области https://pravo.pskov.ru/ и разместить на официальном сайте Дновского муниципального округа </w:t>
      </w:r>
      <w:hyperlink r:id="rId5" w:tgtFrame="_blank">
        <w:r>
          <w:rPr>
            <w:rStyle w:val="a7"/>
            <w:color w:val="auto"/>
          </w:rPr>
          <w:t>https://admdno.gosuslugi.ru/</w:t>
        </w:r>
      </w:hyperlink>
      <w:r>
        <w:t xml:space="preserve"> в сети Интернет.</w:t>
      </w:r>
    </w:p>
    <w:p w:rsidR="00D04DA4" w:rsidRDefault="00D04DA4">
      <w:pPr>
        <w:jc w:val="both"/>
        <w:rPr>
          <w:sz w:val="28"/>
          <w:szCs w:val="28"/>
        </w:rPr>
      </w:pPr>
    </w:p>
    <w:p w:rsidR="00441F53" w:rsidRDefault="00441F53"/>
    <w:p w:rsidR="00441F53" w:rsidRDefault="00441F53"/>
    <w:p w:rsidR="00D04DA4" w:rsidRDefault="006B58D8">
      <w:proofErr w:type="spellStart"/>
      <w:r>
        <w:t>Врип</w:t>
      </w:r>
      <w:proofErr w:type="spellEnd"/>
      <w:r>
        <w:t xml:space="preserve"> </w:t>
      </w:r>
      <w:r w:rsidR="00441F53">
        <w:t xml:space="preserve"> </w:t>
      </w:r>
      <w:r>
        <w:t>Главы Дновского</w:t>
      </w:r>
    </w:p>
    <w:p w:rsidR="00D04DA4" w:rsidRDefault="006B58D8">
      <w:r>
        <w:t>муниципального округа</w:t>
      </w:r>
      <w:r>
        <w:tab/>
        <w:t xml:space="preserve">                                                         В.В. Цветков</w:t>
      </w:r>
    </w:p>
    <w:p w:rsidR="00D04DA4" w:rsidRDefault="00D04DA4">
      <w:pPr>
        <w:widowControl w:val="0"/>
        <w:jc w:val="both"/>
        <w:rPr>
          <w:rFonts w:eastAsia="Lucida Sans Unicode" w:cs="Tahoma"/>
          <w:kern w:val="2"/>
          <w:sz w:val="28"/>
        </w:rPr>
      </w:pPr>
    </w:p>
    <w:p w:rsidR="00D04DA4" w:rsidRDefault="00D04DA4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</w:p>
    <w:p w:rsidR="00441F53" w:rsidRDefault="00441F53">
      <w:pPr>
        <w:widowControl w:val="0"/>
        <w:jc w:val="both"/>
        <w:rPr>
          <w:rFonts w:eastAsia="SimSun" w:cs="Mangal"/>
          <w:kern w:val="2"/>
          <w:lang w:eastAsia="hi-IN" w:bidi="hi-IN"/>
        </w:rPr>
      </w:pPr>
      <w:bookmarkStart w:id="0" w:name="_GoBack"/>
      <w:bookmarkEnd w:id="0"/>
    </w:p>
    <w:sectPr w:rsidR="00441F53" w:rsidSect="00D04DA4">
      <w:pgSz w:w="11906" w:h="16838"/>
      <w:pgMar w:top="426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A4"/>
    <w:rsid w:val="0008522F"/>
    <w:rsid w:val="003875BC"/>
    <w:rsid w:val="00441F53"/>
    <w:rsid w:val="00585243"/>
    <w:rsid w:val="006B58D8"/>
    <w:rsid w:val="008A6A23"/>
    <w:rsid w:val="00D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984255"/>
    <w:pPr>
      <w:keepNext/>
      <w:keepLines/>
      <w:spacing w:before="200" w:line="252" w:lineRule="auto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character" w:customStyle="1" w:styleId="4">
    <w:name w:val="Заголовок 4 Знак"/>
    <w:basedOn w:val="a0"/>
    <w:link w:val="41"/>
    <w:semiHidden/>
    <w:qFormat/>
    <w:rsid w:val="00984255"/>
    <w:rPr>
      <w:rFonts w:ascii="Cambria" w:eastAsia="Calibri" w:hAnsi="Cambria"/>
      <w:b/>
      <w:bCs/>
      <w:i/>
      <w:iCs/>
      <w:color w:val="4F81BD"/>
      <w:lang w:eastAsia="en-US"/>
    </w:rPr>
  </w:style>
  <w:style w:type="character" w:customStyle="1" w:styleId="a3">
    <w:name w:val="Без интервала Знак"/>
    <w:link w:val="a4"/>
    <w:qFormat/>
    <w:locked/>
    <w:rsid w:val="00984255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6"/>
    <w:uiPriority w:val="99"/>
    <w:qFormat/>
    <w:locked/>
    <w:rsid w:val="00984255"/>
    <w:rPr>
      <w:sz w:val="24"/>
      <w:szCs w:val="24"/>
    </w:rPr>
  </w:style>
  <w:style w:type="character" w:customStyle="1" w:styleId="2">
    <w:name w:val="Основной текст (2)"/>
    <w:basedOn w:val="a0"/>
    <w:qFormat/>
    <w:rsid w:val="00FD6D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6">
    <w:name w:val="Основной текст6"/>
    <w:basedOn w:val="a0"/>
    <w:qFormat/>
    <w:rsid w:val="00FD6D7A"/>
    <w:rPr>
      <w:sz w:val="21"/>
      <w:szCs w:val="21"/>
      <w:shd w:val="clear" w:color="auto" w:fill="FFFFFF"/>
    </w:rPr>
  </w:style>
  <w:style w:type="character" w:styleId="a7">
    <w:name w:val="Hyperlink"/>
    <w:basedOn w:val="a0"/>
    <w:rsid w:val="004830C2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qFormat/>
    <w:rsid w:val="00286F15"/>
    <w:rPr>
      <w:b/>
      <w:bCs/>
      <w:sz w:val="28"/>
      <w:szCs w:val="24"/>
    </w:rPr>
  </w:style>
  <w:style w:type="paragraph" w:customStyle="1" w:styleId="aa">
    <w:name w:val="Заголовок"/>
    <w:basedOn w:val="a"/>
    <w:next w:val="ab"/>
    <w:qFormat/>
    <w:rsid w:val="000D1E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D1E62"/>
    <w:pPr>
      <w:spacing w:after="140" w:line="276" w:lineRule="auto"/>
    </w:pPr>
  </w:style>
  <w:style w:type="paragraph" w:styleId="ac">
    <w:name w:val="List"/>
    <w:basedOn w:val="ab"/>
    <w:rsid w:val="000D1E62"/>
    <w:rPr>
      <w:rFonts w:cs="Arial"/>
    </w:rPr>
  </w:style>
  <w:style w:type="paragraph" w:customStyle="1" w:styleId="1">
    <w:name w:val="Название объекта1"/>
    <w:basedOn w:val="a"/>
    <w:qFormat/>
    <w:rsid w:val="000D1E62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D1E62"/>
    <w:pPr>
      <w:suppressLineNumbers/>
    </w:pPr>
    <w:rPr>
      <w:rFonts w:cs="Arial"/>
    </w:rPr>
  </w:style>
  <w:style w:type="paragraph" w:styleId="ae">
    <w:name w:val="Balloon Text"/>
    <w:basedOn w:val="a"/>
    <w:semiHidden/>
    <w:qFormat/>
    <w:rsid w:val="00114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uiPriority w:val="99"/>
    <w:qFormat/>
    <w:rsid w:val="00C66F81"/>
    <w:pPr>
      <w:ind w:left="720"/>
      <w:contextualSpacing/>
    </w:pPr>
  </w:style>
  <w:style w:type="paragraph" w:styleId="a4">
    <w:name w:val="No Spacing"/>
    <w:link w:val="a3"/>
    <w:qFormat/>
    <w:rsid w:val="00984255"/>
    <w:rPr>
      <w:rFonts w:ascii="Calibri" w:eastAsia="Calibri" w:hAnsi="Calibri" w:cs="Calibri"/>
      <w:lang w:eastAsia="ar-SA"/>
    </w:rPr>
  </w:style>
  <w:style w:type="paragraph" w:customStyle="1" w:styleId="126">
    <w:name w:val="Основной текст126"/>
    <w:basedOn w:val="a"/>
    <w:qFormat/>
    <w:rsid w:val="00FD6D7A"/>
    <w:pPr>
      <w:shd w:val="clear" w:color="auto" w:fill="FFFFFF"/>
      <w:spacing w:after="60" w:line="0" w:lineRule="atLeast"/>
      <w:ind w:firstLine="567"/>
      <w:jc w:val="right"/>
    </w:pPr>
    <w:rPr>
      <w:sz w:val="20"/>
      <w:szCs w:val="20"/>
    </w:rPr>
  </w:style>
  <w:style w:type="paragraph" w:styleId="a9">
    <w:name w:val="Title"/>
    <w:basedOn w:val="a"/>
    <w:link w:val="a8"/>
    <w:qFormat/>
    <w:rsid w:val="00286F15"/>
    <w:pPr>
      <w:jc w:val="center"/>
    </w:pPr>
    <w:rPr>
      <w:b/>
      <w:bCs/>
      <w:sz w:val="28"/>
    </w:rPr>
  </w:style>
  <w:style w:type="paragraph" w:customStyle="1" w:styleId="af">
    <w:name w:val="Содержимое таблицы"/>
    <w:basedOn w:val="a"/>
    <w:qFormat/>
    <w:rsid w:val="000D1E62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D1E62"/>
    <w:pPr>
      <w:jc w:val="center"/>
    </w:pPr>
    <w:rPr>
      <w:b/>
      <w:bCs/>
    </w:rPr>
  </w:style>
  <w:style w:type="table" w:styleId="af1">
    <w:name w:val="Table Grid"/>
    <w:basedOn w:val="a1"/>
    <w:rsid w:val="00B1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984255"/>
    <w:pPr>
      <w:keepNext/>
      <w:keepLines/>
      <w:spacing w:before="200" w:line="252" w:lineRule="auto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en-US"/>
    </w:rPr>
  </w:style>
  <w:style w:type="character" w:customStyle="1" w:styleId="4">
    <w:name w:val="Заголовок 4 Знак"/>
    <w:basedOn w:val="a0"/>
    <w:link w:val="41"/>
    <w:semiHidden/>
    <w:qFormat/>
    <w:rsid w:val="00984255"/>
    <w:rPr>
      <w:rFonts w:ascii="Cambria" w:eastAsia="Calibri" w:hAnsi="Cambria"/>
      <w:b/>
      <w:bCs/>
      <w:i/>
      <w:iCs/>
      <w:color w:val="4F81BD"/>
      <w:lang w:eastAsia="en-US"/>
    </w:rPr>
  </w:style>
  <w:style w:type="character" w:customStyle="1" w:styleId="a3">
    <w:name w:val="Без интервала Знак"/>
    <w:link w:val="a4"/>
    <w:qFormat/>
    <w:locked/>
    <w:rsid w:val="00984255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6"/>
    <w:uiPriority w:val="99"/>
    <w:qFormat/>
    <w:locked/>
    <w:rsid w:val="00984255"/>
    <w:rPr>
      <w:sz w:val="24"/>
      <w:szCs w:val="24"/>
    </w:rPr>
  </w:style>
  <w:style w:type="character" w:customStyle="1" w:styleId="2">
    <w:name w:val="Основной текст (2)"/>
    <w:basedOn w:val="a0"/>
    <w:qFormat/>
    <w:rsid w:val="00FD6D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6">
    <w:name w:val="Основной текст6"/>
    <w:basedOn w:val="a0"/>
    <w:qFormat/>
    <w:rsid w:val="00FD6D7A"/>
    <w:rPr>
      <w:sz w:val="21"/>
      <w:szCs w:val="21"/>
      <w:shd w:val="clear" w:color="auto" w:fill="FFFFFF"/>
    </w:rPr>
  </w:style>
  <w:style w:type="character" w:styleId="a7">
    <w:name w:val="Hyperlink"/>
    <w:basedOn w:val="a0"/>
    <w:rsid w:val="004830C2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qFormat/>
    <w:rsid w:val="00286F15"/>
    <w:rPr>
      <w:b/>
      <w:bCs/>
      <w:sz w:val="28"/>
      <w:szCs w:val="24"/>
    </w:rPr>
  </w:style>
  <w:style w:type="paragraph" w:customStyle="1" w:styleId="aa">
    <w:name w:val="Заголовок"/>
    <w:basedOn w:val="a"/>
    <w:next w:val="ab"/>
    <w:qFormat/>
    <w:rsid w:val="000D1E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D1E62"/>
    <w:pPr>
      <w:spacing w:after="140" w:line="276" w:lineRule="auto"/>
    </w:pPr>
  </w:style>
  <w:style w:type="paragraph" w:styleId="ac">
    <w:name w:val="List"/>
    <w:basedOn w:val="ab"/>
    <w:rsid w:val="000D1E62"/>
    <w:rPr>
      <w:rFonts w:cs="Arial"/>
    </w:rPr>
  </w:style>
  <w:style w:type="paragraph" w:customStyle="1" w:styleId="1">
    <w:name w:val="Название объекта1"/>
    <w:basedOn w:val="a"/>
    <w:qFormat/>
    <w:rsid w:val="000D1E62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D1E62"/>
    <w:pPr>
      <w:suppressLineNumbers/>
    </w:pPr>
    <w:rPr>
      <w:rFonts w:cs="Arial"/>
    </w:rPr>
  </w:style>
  <w:style w:type="paragraph" w:styleId="ae">
    <w:name w:val="Balloon Text"/>
    <w:basedOn w:val="a"/>
    <w:semiHidden/>
    <w:qFormat/>
    <w:rsid w:val="00114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uiPriority w:val="99"/>
    <w:qFormat/>
    <w:rsid w:val="00C66F81"/>
    <w:pPr>
      <w:ind w:left="720"/>
      <w:contextualSpacing/>
    </w:pPr>
  </w:style>
  <w:style w:type="paragraph" w:styleId="a4">
    <w:name w:val="No Spacing"/>
    <w:link w:val="a3"/>
    <w:qFormat/>
    <w:rsid w:val="00984255"/>
    <w:rPr>
      <w:rFonts w:ascii="Calibri" w:eastAsia="Calibri" w:hAnsi="Calibri" w:cs="Calibri"/>
      <w:lang w:eastAsia="ar-SA"/>
    </w:rPr>
  </w:style>
  <w:style w:type="paragraph" w:customStyle="1" w:styleId="126">
    <w:name w:val="Основной текст126"/>
    <w:basedOn w:val="a"/>
    <w:qFormat/>
    <w:rsid w:val="00FD6D7A"/>
    <w:pPr>
      <w:shd w:val="clear" w:color="auto" w:fill="FFFFFF"/>
      <w:spacing w:after="60" w:line="0" w:lineRule="atLeast"/>
      <w:ind w:firstLine="567"/>
      <w:jc w:val="right"/>
    </w:pPr>
    <w:rPr>
      <w:sz w:val="20"/>
      <w:szCs w:val="20"/>
    </w:rPr>
  </w:style>
  <w:style w:type="paragraph" w:styleId="a9">
    <w:name w:val="Title"/>
    <w:basedOn w:val="a"/>
    <w:link w:val="a8"/>
    <w:qFormat/>
    <w:rsid w:val="00286F15"/>
    <w:pPr>
      <w:jc w:val="center"/>
    </w:pPr>
    <w:rPr>
      <w:b/>
      <w:bCs/>
      <w:sz w:val="28"/>
    </w:rPr>
  </w:style>
  <w:style w:type="paragraph" w:customStyle="1" w:styleId="af">
    <w:name w:val="Содержимое таблицы"/>
    <w:basedOn w:val="a"/>
    <w:qFormat/>
    <w:rsid w:val="000D1E62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D1E62"/>
    <w:pPr>
      <w:jc w:val="center"/>
    </w:pPr>
    <w:rPr>
      <w:b/>
      <w:bCs/>
    </w:rPr>
  </w:style>
  <w:style w:type="table" w:styleId="af1">
    <w:name w:val="Table Grid"/>
    <w:basedOn w:val="a1"/>
    <w:rsid w:val="00B1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dn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Дновского района</vt:lpstr>
    </vt:vector>
  </TitlesOfParts>
  <Company>MoBIL GROUP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Дновского района</dc:title>
  <dc:creator>Администрация</dc:creator>
  <cp:lastModifiedBy>user</cp:lastModifiedBy>
  <cp:revision>4</cp:revision>
  <cp:lastPrinted>2025-06-04T06:35:00Z</cp:lastPrinted>
  <dcterms:created xsi:type="dcterms:W3CDTF">2025-06-04T06:33:00Z</dcterms:created>
  <dcterms:modified xsi:type="dcterms:W3CDTF">2025-06-04T06:36:00Z</dcterms:modified>
  <dc:language>ru-RU</dc:language>
</cp:coreProperties>
</file>