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использовании бюджетных ассигнований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резервного фонда </w:t>
      </w:r>
      <w:r>
        <w:rPr>
          <w:rFonts w:ascii="Times New Roman" w:hAnsi="Times New Roman"/>
          <w:b w:val="1"/>
          <w:sz w:val="28"/>
        </w:rPr>
        <w:t>муниципального образования «Искровская волость»</w:t>
      </w: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«01» января 2025</w:t>
      </w:r>
      <w:r>
        <w:rPr>
          <w:rFonts w:ascii="Times New Roman" w:hAnsi="Times New Roman"/>
          <w:b w:val="1"/>
          <w:sz w:val="32"/>
        </w:rPr>
        <w:t xml:space="preserve"> года</w:t>
      </w:r>
    </w:p>
    <w:tbl>
      <w:tblPr>
        <w:tblStyle w:val="Style_1"/>
        <w:tblLayout w:type="fixed"/>
      </w:tblPr>
      <w:tblGrid>
        <w:gridCol w:w="7621"/>
        <w:gridCol w:w="1950"/>
      </w:tblGrid>
      <w:tr>
        <w:tc>
          <w:tcPr>
            <w:tcW w:type="dxa" w:w="7621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950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7621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Выделе</w:t>
            </w:r>
            <w:r>
              <w:rPr>
                <w:rFonts w:ascii="Times New Roman" w:hAnsi="Times New Roman"/>
                <w:sz w:val="28"/>
              </w:rPr>
              <w:t xml:space="preserve">но средств из резервного фонда </w:t>
            </w: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Искровская волость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- всего</w:t>
            </w:r>
          </w:p>
        </w:tc>
        <w:tc>
          <w:tcPr>
            <w:tcW w:type="dxa" w:w="1950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>
        <w:tc>
          <w:tcPr>
            <w:tcW w:type="dxa" w:w="7621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Остаток бюджетных </w:t>
            </w:r>
            <w:r>
              <w:rPr>
                <w:rFonts w:ascii="Times New Roman" w:hAnsi="Times New Roman"/>
                <w:sz w:val="28"/>
              </w:rPr>
              <w:t>ассигнований резервного фонда на</w:t>
            </w:r>
            <w:r>
              <w:rPr>
                <w:rFonts w:ascii="Times New Roman" w:hAnsi="Times New Roman"/>
                <w:sz w:val="28"/>
              </w:rPr>
              <w:t xml:space="preserve"> отчетную дату</w:t>
            </w:r>
          </w:p>
        </w:tc>
        <w:tc>
          <w:tcPr>
            <w:tcW w:type="dxa" w:w="1950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</w:tbl>
    <w:p w14:paraId="0C000000">
      <w:pPr>
        <w:rPr>
          <w:rFonts w:ascii="Times New Roman" w:hAnsi="Times New Roman"/>
          <w:b w:val="1"/>
          <w:sz w:val="32"/>
        </w:rPr>
      </w:pPr>
    </w:p>
    <w:p w14:paraId="0D000000">
      <w:pPr>
        <w:rPr>
          <w:rFonts w:ascii="Times New Roman" w:hAnsi="Times New Roman"/>
          <w:b w:val="1"/>
          <w:sz w:val="32"/>
        </w:rPr>
      </w:pPr>
    </w:p>
    <w:p w14:paraId="0E000000">
      <w:pPr>
        <w:rPr>
          <w:rFonts w:ascii="Times New Roman" w:hAnsi="Times New Roman"/>
          <w:b w:val="1"/>
          <w:sz w:val="32"/>
        </w:rPr>
      </w:pPr>
    </w:p>
    <w:p w14:paraId="0F000000"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       Начальник управления ________________С.Н. Варфоломеева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2025-03-14T08:00:12Z</dcterms:modified>
</cp:coreProperties>
</file>