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E6" w:rsidRPr="009627A1" w:rsidRDefault="00155805" w:rsidP="005F72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5141"/>
      <w:r w:rsidRPr="009627A1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  <w:r w:rsidR="00104EE6" w:rsidRPr="009627A1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ДНОВСКОГО РАЙОНА</w:t>
      </w:r>
    </w:p>
    <w:p w:rsidR="00104EE6" w:rsidRPr="009627A1" w:rsidRDefault="00104EE6" w:rsidP="005F72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EE6" w:rsidRPr="009627A1" w:rsidRDefault="00104EE6" w:rsidP="005F72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7A1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="009627A1" w:rsidRPr="009627A1">
        <w:rPr>
          <w:rFonts w:ascii="Times New Roman" w:hAnsi="Times New Roman" w:cs="Times New Roman"/>
          <w:b/>
          <w:bCs/>
          <w:sz w:val="28"/>
          <w:szCs w:val="28"/>
        </w:rPr>
        <w:t>ШЕ</w:t>
      </w:r>
      <w:r w:rsidRPr="009627A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FF1FBF" w:rsidRPr="009627A1" w:rsidRDefault="00FF1FBF" w:rsidP="005F72D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FBF" w:rsidRDefault="00FF1FBF" w:rsidP="005F72D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27A1" w:rsidRPr="009627A1" w:rsidRDefault="00AE51AD" w:rsidP="009627A1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</w:rPr>
        <w:t>от 28.05.2024 г. № 131</w:t>
      </w:r>
    </w:p>
    <w:p w:rsidR="009627A1" w:rsidRPr="009627A1" w:rsidRDefault="009627A1" w:rsidP="009627A1">
      <w:pPr>
        <w:ind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9627A1">
        <w:rPr>
          <w:rFonts w:ascii="Times New Roman" w:hAnsi="Times New Roman" w:cs="Times New Roman"/>
          <w:color w:val="000000" w:themeColor="text1"/>
        </w:rPr>
        <w:t xml:space="preserve">(принято на 20-ой внеочередной </w:t>
      </w:r>
      <w:proofErr w:type="gramEnd"/>
    </w:p>
    <w:p w:rsidR="009627A1" w:rsidRPr="009627A1" w:rsidRDefault="009627A1" w:rsidP="009627A1">
      <w:pPr>
        <w:ind w:firstLine="0"/>
        <w:rPr>
          <w:rFonts w:ascii="Times New Roman" w:hAnsi="Times New Roman" w:cs="Times New Roman"/>
          <w:color w:val="000000" w:themeColor="text1"/>
        </w:rPr>
      </w:pPr>
      <w:r w:rsidRPr="009627A1">
        <w:rPr>
          <w:rFonts w:ascii="Times New Roman" w:hAnsi="Times New Roman" w:cs="Times New Roman"/>
          <w:color w:val="000000" w:themeColor="text1"/>
        </w:rPr>
        <w:t xml:space="preserve">сессии Собрания депутатов </w:t>
      </w:r>
    </w:p>
    <w:p w:rsidR="009627A1" w:rsidRPr="009627A1" w:rsidRDefault="009627A1" w:rsidP="009627A1">
      <w:pPr>
        <w:ind w:firstLine="0"/>
        <w:rPr>
          <w:rFonts w:ascii="Times New Roman" w:hAnsi="Times New Roman" w:cs="Times New Roman"/>
          <w:color w:val="000000" w:themeColor="text1"/>
        </w:rPr>
      </w:pPr>
      <w:r w:rsidRPr="009627A1">
        <w:rPr>
          <w:rFonts w:ascii="Times New Roman" w:hAnsi="Times New Roman" w:cs="Times New Roman"/>
          <w:color w:val="000000" w:themeColor="text1"/>
        </w:rPr>
        <w:t xml:space="preserve">района седьмого созыва) </w:t>
      </w:r>
    </w:p>
    <w:p w:rsidR="009627A1" w:rsidRPr="009627A1" w:rsidRDefault="009627A1" w:rsidP="009627A1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627A1">
        <w:rPr>
          <w:rFonts w:ascii="Times New Roman" w:hAnsi="Times New Roman" w:cs="Times New Roman"/>
          <w:b w:val="0"/>
          <w:color w:val="000000" w:themeColor="text1"/>
        </w:rPr>
        <w:t xml:space="preserve">    г. Дно</w:t>
      </w:r>
    </w:p>
    <w:p w:rsidR="00FF1FB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0049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</w:t>
      </w:r>
      <w:r w:rsidR="003E629F">
        <w:rPr>
          <w:rFonts w:ascii="Times New Roman" w:hAnsi="Times New Roman" w:cs="Times New Roman"/>
          <w:sz w:val="24"/>
          <w:szCs w:val="24"/>
        </w:rPr>
        <w:t>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9ED">
        <w:rPr>
          <w:rFonts w:ascii="Times New Roman" w:hAnsi="Times New Roman" w:cs="Times New Roman"/>
          <w:sz w:val="24"/>
          <w:szCs w:val="24"/>
        </w:rPr>
        <w:t>ведения реестра</w:t>
      </w:r>
    </w:p>
    <w:p w:rsidR="003E629F" w:rsidRDefault="003E629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</w:p>
    <w:p w:rsidR="0020049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 w:rsidRPr="00C039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E629F" w:rsidRDefault="00FF1FB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39ED">
        <w:rPr>
          <w:rFonts w:ascii="Times New Roman" w:hAnsi="Times New Roman" w:cs="Times New Roman"/>
          <w:sz w:val="24"/>
          <w:szCs w:val="24"/>
        </w:rPr>
        <w:t>Дновский</w:t>
      </w:r>
      <w:proofErr w:type="spellEnd"/>
      <w:r w:rsidRPr="00C039E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629F" w:rsidRDefault="003E629F" w:rsidP="003E629F">
      <w:pPr>
        <w:tabs>
          <w:tab w:val="left" w:pos="6237"/>
          <w:tab w:val="left" w:pos="6804"/>
          <w:tab w:val="left" w:pos="7230"/>
        </w:tabs>
        <w:ind w:right="3116" w:firstLine="0"/>
        <w:rPr>
          <w:rFonts w:ascii="Times New Roman" w:hAnsi="Times New Roman" w:cs="Times New Roman"/>
          <w:sz w:val="24"/>
          <w:szCs w:val="24"/>
        </w:rPr>
      </w:pPr>
    </w:p>
    <w:p w:rsidR="003E629F" w:rsidRDefault="003E629F" w:rsidP="003E629F">
      <w:pPr>
        <w:ind w:right="283"/>
        <w:rPr>
          <w:rFonts w:ascii="Times New Roman" w:hAnsi="Times New Roman" w:cs="Times New Roman"/>
          <w:sz w:val="24"/>
          <w:szCs w:val="24"/>
        </w:rPr>
      </w:pPr>
      <w:r w:rsidRPr="003E62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г. </w:t>
      </w:r>
      <w:r w:rsidR="00C039ED">
        <w:rPr>
          <w:rFonts w:ascii="Times New Roman" w:hAnsi="Times New Roman" w:cs="Times New Roman"/>
          <w:sz w:val="24"/>
          <w:szCs w:val="24"/>
        </w:rPr>
        <w:t>№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131-ФЗ "Об общих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39ED" w:rsidRPr="00C039ED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Федерации"</w:t>
      </w:r>
      <w:r w:rsidRPr="003E629F">
        <w:rPr>
          <w:rFonts w:ascii="Times New Roman" w:hAnsi="Times New Roman" w:cs="Times New Roman"/>
          <w:sz w:val="24"/>
          <w:szCs w:val="24"/>
        </w:rPr>
        <w:t xml:space="preserve">, </w:t>
      </w:r>
      <w:r w:rsid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C039ED" w:rsidRPr="00C039ED">
        <w:rPr>
          <w:rFonts w:ascii="Times New Roman" w:hAnsi="Times New Roman" w:cs="Times New Roman"/>
          <w:sz w:val="24"/>
          <w:szCs w:val="24"/>
        </w:rPr>
        <w:t>Приказ</w:t>
      </w:r>
      <w:r w:rsidR="00C039ED">
        <w:rPr>
          <w:rFonts w:ascii="Times New Roman" w:hAnsi="Times New Roman" w:cs="Times New Roman"/>
          <w:sz w:val="24"/>
          <w:szCs w:val="24"/>
        </w:rPr>
        <w:t>ом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Минфина России от 10 октября 2023 г. </w:t>
      </w:r>
      <w:r w:rsidR="00C039ED">
        <w:rPr>
          <w:rFonts w:ascii="Times New Roman" w:hAnsi="Times New Roman" w:cs="Times New Roman"/>
          <w:sz w:val="24"/>
          <w:szCs w:val="24"/>
        </w:rPr>
        <w:t>№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163н</w:t>
      </w:r>
      <w:r w:rsidR="00C039ED">
        <w:rPr>
          <w:rFonts w:ascii="Times New Roman" w:hAnsi="Times New Roman" w:cs="Times New Roman"/>
          <w:sz w:val="24"/>
          <w:szCs w:val="24"/>
        </w:rPr>
        <w:t xml:space="preserve"> «</w:t>
      </w:r>
      <w:r w:rsidR="00C039ED" w:rsidRPr="00C039ED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C039E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</w:t>
      </w:r>
      <w:r w:rsidR="00FF1F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«Дновский район», Собрание депутатов Дновского района </w:t>
      </w:r>
      <w:r w:rsidRPr="00AE51AD">
        <w:rPr>
          <w:rFonts w:ascii="Times New Roman" w:hAnsi="Times New Roman" w:cs="Times New Roman"/>
          <w:b/>
          <w:sz w:val="24"/>
          <w:szCs w:val="24"/>
        </w:rPr>
        <w:t>РЕШИЛО</w:t>
      </w:r>
      <w:r w:rsidRPr="003E629F">
        <w:rPr>
          <w:rFonts w:ascii="Times New Roman" w:hAnsi="Times New Roman" w:cs="Times New Roman"/>
          <w:sz w:val="24"/>
          <w:szCs w:val="24"/>
        </w:rPr>
        <w:t>:</w:t>
      </w:r>
    </w:p>
    <w:p w:rsidR="00FF1FBF" w:rsidRPr="00FF1FBF" w:rsidRDefault="00FF1FBF" w:rsidP="003E629F">
      <w:pPr>
        <w:ind w:right="283"/>
        <w:rPr>
          <w:rFonts w:ascii="Times New Roman" w:hAnsi="Times New Roman" w:cs="Times New Roman"/>
          <w:sz w:val="16"/>
          <w:szCs w:val="16"/>
        </w:rPr>
      </w:pPr>
    </w:p>
    <w:p w:rsidR="00FF1FBF" w:rsidRPr="00C039ED" w:rsidRDefault="00C039ED" w:rsidP="00FF1FBF">
      <w:pPr>
        <w:ind w:right="283"/>
        <w:rPr>
          <w:rFonts w:ascii="Times New Roman" w:hAnsi="Times New Roman" w:cs="Times New Roman"/>
          <w:sz w:val="24"/>
          <w:szCs w:val="24"/>
        </w:rPr>
      </w:pPr>
      <w:r w:rsidRPr="00C039ED">
        <w:rPr>
          <w:rFonts w:ascii="Times New Roman" w:hAnsi="Times New Roman" w:cs="Times New Roman"/>
          <w:sz w:val="24"/>
          <w:szCs w:val="24"/>
        </w:rPr>
        <w:t xml:space="preserve">1. </w:t>
      </w:r>
      <w:r w:rsidR="00FF1FBF" w:rsidRPr="00C039ED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муниципального образования </w:t>
      </w:r>
      <w:r w:rsidR="00FF1FBF">
        <w:rPr>
          <w:rFonts w:ascii="Times New Roman" w:hAnsi="Times New Roman" w:cs="Times New Roman"/>
          <w:sz w:val="24"/>
          <w:szCs w:val="24"/>
        </w:rPr>
        <w:t>«</w:t>
      </w:r>
      <w:r w:rsidR="00FF1FBF" w:rsidRPr="00C039ED">
        <w:rPr>
          <w:rFonts w:ascii="Times New Roman" w:hAnsi="Times New Roman" w:cs="Times New Roman"/>
          <w:sz w:val="24"/>
          <w:szCs w:val="24"/>
        </w:rPr>
        <w:t>Дновский район</w:t>
      </w:r>
      <w:r w:rsidR="00FF1FBF">
        <w:rPr>
          <w:rFonts w:ascii="Times New Roman" w:hAnsi="Times New Roman" w:cs="Times New Roman"/>
          <w:sz w:val="24"/>
          <w:szCs w:val="24"/>
        </w:rPr>
        <w:t xml:space="preserve">» </w:t>
      </w:r>
      <w:r w:rsidR="00FF1FBF" w:rsidRPr="00C039ED">
        <w:rPr>
          <w:rFonts w:ascii="Times New Roman" w:hAnsi="Times New Roman" w:cs="Times New Roman"/>
          <w:sz w:val="24"/>
          <w:szCs w:val="24"/>
        </w:rPr>
        <w:t xml:space="preserve">вести в соответствии с Приказом Минфина России от 10 октября 2023 г. № 163н «Об </w:t>
      </w:r>
      <w:r w:rsidR="00FF1F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F1FBF" w:rsidRPr="00C039ED">
        <w:rPr>
          <w:rFonts w:ascii="Times New Roman" w:hAnsi="Times New Roman" w:cs="Times New Roman"/>
          <w:sz w:val="24"/>
          <w:szCs w:val="24"/>
        </w:rPr>
        <w:t>утверждении Порядка ведения органами местного самоуправления реестров муниципального имущества».</w:t>
      </w:r>
    </w:p>
    <w:p w:rsidR="00C039ED" w:rsidRPr="00C039ED" w:rsidRDefault="00FF1FBF" w:rsidP="00FF1FBF">
      <w:pPr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Пункт 2 </w:t>
      </w:r>
      <w:r w:rsidR="00C039ED" w:rsidRPr="00C039ED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Собрания депутатов Дновского района </w:t>
      </w:r>
      <w:r w:rsidR="00C039ED">
        <w:rPr>
          <w:rFonts w:ascii="Times New Roman" w:hAnsi="Times New Roman" w:cs="Times New Roman"/>
          <w:sz w:val="24"/>
          <w:szCs w:val="24"/>
        </w:rPr>
        <w:t xml:space="preserve">№ 254 </w:t>
      </w:r>
      <w:r w:rsidR="00C039ED" w:rsidRPr="00C039ED">
        <w:rPr>
          <w:rFonts w:ascii="Times New Roman" w:hAnsi="Times New Roman" w:cs="Times New Roman"/>
          <w:sz w:val="24"/>
          <w:szCs w:val="24"/>
        </w:rPr>
        <w:t>от 2</w:t>
      </w:r>
      <w:r w:rsidR="00C039ED">
        <w:rPr>
          <w:rFonts w:ascii="Times New Roman" w:hAnsi="Times New Roman" w:cs="Times New Roman"/>
          <w:sz w:val="24"/>
          <w:szCs w:val="24"/>
        </w:rPr>
        <w:t>2</w:t>
      </w:r>
      <w:r w:rsidR="00C039ED" w:rsidRPr="00C039ED">
        <w:rPr>
          <w:rFonts w:ascii="Times New Roman" w:hAnsi="Times New Roman" w:cs="Times New Roman"/>
          <w:sz w:val="24"/>
          <w:szCs w:val="24"/>
        </w:rPr>
        <w:t>.</w:t>
      </w:r>
      <w:r w:rsidR="00C039ED">
        <w:rPr>
          <w:rFonts w:ascii="Times New Roman" w:hAnsi="Times New Roman" w:cs="Times New Roman"/>
          <w:sz w:val="24"/>
          <w:szCs w:val="24"/>
        </w:rPr>
        <w:t>04</w:t>
      </w:r>
      <w:r w:rsidR="00C039ED" w:rsidRPr="00C039ED">
        <w:rPr>
          <w:rFonts w:ascii="Times New Roman" w:hAnsi="Times New Roman" w:cs="Times New Roman"/>
          <w:sz w:val="24"/>
          <w:szCs w:val="24"/>
        </w:rPr>
        <w:t>.20</w:t>
      </w:r>
      <w:r w:rsidR="00C039ED">
        <w:rPr>
          <w:rFonts w:ascii="Times New Roman" w:hAnsi="Times New Roman" w:cs="Times New Roman"/>
          <w:sz w:val="24"/>
          <w:szCs w:val="24"/>
        </w:rPr>
        <w:t>16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39ED">
        <w:rPr>
          <w:rFonts w:ascii="Times New Roman" w:hAnsi="Times New Roman" w:cs="Times New Roman"/>
          <w:sz w:val="24"/>
          <w:szCs w:val="24"/>
        </w:rPr>
        <w:t>«</w:t>
      </w:r>
      <w:r w:rsidR="00C039ED" w:rsidRPr="00C039ED">
        <w:rPr>
          <w:rFonts w:ascii="Times New Roman" w:hAnsi="Times New Roman" w:cs="Times New Roman"/>
          <w:sz w:val="24"/>
          <w:szCs w:val="24"/>
        </w:rPr>
        <w:t>О</w:t>
      </w:r>
      <w:r w:rsidR="00C039ED">
        <w:rPr>
          <w:rFonts w:ascii="Times New Roman" w:hAnsi="Times New Roman" w:cs="Times New Roman"/>
          <w:sz w:val="24"/>
          <w:szCs w:val="24"/>
        </w:rPr>
        <w:t xml:space="preserve">б отмене решения Собрания депутатов Дновского района от 26.12.2000 года «О Положении об организации учета и ведения реестра муниципального имущества» (с изменениями и </w:t>
      </w:r>
      <w:r w:rsidR="006114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039ED">
        <w:rPr>
          <w:rFonts w:ascii="Times New Roman" w:hAnsi="Times New Roman" w:cs="Times New Roman"/>
          <w:sz w:val="24"/>
          <w:szCs w:val="24"/>
        </w:rPr>
        <w:t>дополнениями)»</w:t>
      </w:r>
      <w:r w:rsidR="00C039ED" w:rsidRPr="00C03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C039ED" w:rsidRPr="00C039ED">
        <w:rPr>
          <w:rFonts w:ascii="Times New Roman" w:hAnsi="Times New Roman" w:cs="Times New Roman"/>
          <w:sz w:val="24"/>
          <w:szCs w:val="24"/>
        </w:rPr>
        <w:t>.</w:t>
      </w:r>
    </w:p>
    <w:p w:rsidR="00C039ED" w:rsidRPr="001B262E" w:rsidRDefault="00C039ED" w:rsidP="001B262E">
      <w:pPr>
        <w:ind w:right="283"/>
        <w:rPr>
          <w:rFonts w:ascii="Times New Roman" w:hAnsi="Times New Roman" w:cs="Times New Roman"/>
          <w:sz w:val="24"/>
          <w:szCs w:val="24"/>
        </w:rPr>
      </w:pPr>
      <w:r w:rsidRPr="001B262E">
        <w:rPr>
          <w:rFonts w:ascii="Times New Roman" w:hAnsi="Times New Roman" w:cs="Times New Roman"/>
          <w:sz w:val="24"/>
          <w:szCs w:val="24"/>
        </w:rPr>
        <w:t xml:space="preserve">3. </w:t>
      </w:r>
      <w:r w:rsidR="001B262E" w:rsidRPr="001B262E">
        <w:rPr>
          <w:rFonts w:ascii="Times New Roman" w:hAnsi="Times New Roman" w:cs="Times New Roman"/>
          <w:sz w:val="24"/>
          <w:szCs w:val="24"/>
        </w:rPr>
        <w:t>Опубликовать н</w:t>
      </w:r>
      <w:r w:rsidR="008D1390">
        <w:rPr>
          <w:rFonts w:ascii="Times New Roman" w:hAnsi="Times New Roman" w:cs="Times New Roman"/>
          <w:sz w:val="24"/>
          <w:szCs w:val="24"/>
        </w:rPr>
        <w:t>астоящее решение</w:t>
      </w:r>
      <w:r w:rsidR="001B262E" w:rsidRPr="001B262E">
        <w:rPr>
          <w:rFonts w:ascii="Times New Roman" w:hAnsi="Times New Roman" w:cs="Times New Roman"/>
          <w:sz w:val="24"/>
          <w:szCs w:val="24"/>
        </w:rPr>
        <w:t xml:space="preserve"> в сетевом издании «Нормативные правовые акты Псковской области» и разместить на официальном сайте муниципального образования «Дно</w:t>
      </w:r>
      <w:r w:rsidR="001B262E" w:rsidRPr="001B262E">
        <w:rPr>
          <w:rFonts w:ascii="Times New Roman" w:hAnsi="Times New Roman" w:cs="Times New Roman"/>
          <w:sz w:val="24"/>
          <w:szCs w:val="24"/>
        </w:rPr>
        <w:t>в</w:t>
      </w:r>
      <w:r w:rsidR="001B262E" w:rsidRPr="001B262E">
        <w:rPr>
          <w:rFonts w:ascii="Times New Roman" w:hAnsi="Times New Roman" w:cs="Times New Roman"/>
          <w:sz w:val="24"/>
          <w:szCs w:val="24"/>
        </w:rPr>
        <w:t>ский район» в информационно-телекоммуникационной сети «Интернет»</w:t>
      </w:r>
      <w:r w:rsidR="001B262E">
        <w:rPr>
          <w:rFonts w:ascii="Times New Roman" w:hAnsi="Times New Roman" w:cs="Times New Roman"/>
          <w:sz w:val="24"/>
          <w:szCs w:val="24"/>
        </w:rPr>
        <w:t>.</w:t>
      </w:r>
    </w:p>
    <w:p w:rsidR="00C039ED" w:rsidRDefault="00C039ED" w:rsidP="00C039ED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39ED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611435">
        <w:rPr>
          <w:rFonts w:ascii="Times New Roman" w:hAnsi="Times New Roman" w:cs="Times New Roman"/>
          <w:sz w:val="24"/>
          <w:szCs w:val="24"/>
        </w:rPr>
        <w:t>Решение</w:t>
      </w:r>
      <w:r w:rsidRPr="00C039ED">
        <w:rPr>
          <w:rFonts w:ascii="Times New Roman" w:hAnsi="Times New Roman" w:cs="Times New Roman"/>
          <w:sz w:val="24"/>
          <w:szCs w:val="24"/>
        </w:rPr>
        <w:t xml:space="preserve"> вступает в силу с </w:t>
      </w:r>
      <w:r w:rsidR="00FF1FBF">
        <w:rPr>
          <w:rFonts w:ascii="Times New Roman" w:hAnsi="Times New Roman" w:cs="Times New Roman"/>
          <w:sz w:val="24"/>
          <w:szCs w:val="24"/>
        </w:rPr>
        <w:t>даты</w:t>
      </w:r>
      <w:r w:rsidRPr="00C039ED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C039ED" w:rsidRDefault="00C039ED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9627A1" w:rsidRDefault="009627A1" w:rsidP="003E629F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9627A1" w:rsidRDefault="009627A1" w:rsidP="009627A1">
      <w:pPr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C039ED" w:rsidRDefault="009627A1" w:rsidP="009627A1">
      <w:pPr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А.Н. Волков</w:t>
      </w:r>
    </w:p>
    <w:p w:rsidR="009627A1" w:rsidRDefault="009627A1" w:rsidP="009627A1">
      <w:pPr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627A1" w:rsidRDefault="009627A1" w:rsidP="009627A1">
      <w:pPr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F87304" w:rsidRDefault="00F87304" w:rsidP="009627A1">
      <w:pPr>
        <w:tabs>
          <w:tab w:val="left" w:pos="7845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sub_1000"/>
      <w:bookmarkEnd w:id="0"/>
      <w:r>
        <w:rPr>
          <w:rFonts w:ascii="Times New Roman" w:hAnsi="Times New Roman" w:cs="Times New Roman"/>
          <w:sz w:val="24"/>
          <w:szCs w:val="24"/>
        </w:rPr>
        <w:t>Глав</w:t>
      </w:r>
      <w:r w:rsidR="00C039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39ED">
        <w:rPr>
          <w:rFonts w:ascii="Times New Roman" w:hAnsi="Times New Roman" w:cs="Times New Roman"/>
          <w:sz w:val="24"/>
          <w:szCs w:val="24"/>
        </w:rPr>
        <w:t xml:space="preserve"> </w:t>
      </w:r>
      <w:r w:rsidR="00C039ED">
        <w:rPr>
          <w:rFonts w:ascii="Times New Roman" w:hAnsi="Times New Roman" w:cs="Times New Roman"/>
          <w:sz w:val="24"/>
          <w:szCs w:val="24"/>
        </w:rPr>
        <w:tab/>
      </w:r>
      <w:r w:rsidR="009627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39ED">
        <w:rPr>
          <w:rFonts w:ascii="Times New Roman" w:hAnsi="Times New Roman" w:cs="Times New Roman"/>
          <w:sz w:val="24"/>
          <w:szCs w:val="24"/>
        </w:rPr>
        <w:t>М.Н. Шауркин</w:t>
      </w:r>
    </w:p>
    <w:p w:rsidR="00E4459A" w:rsidRDefault="00E4459A" w:rsidP="005F72D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E629F" w:rsidRDefault="00E4459A" w:rsidP="003E629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FB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3E629F" w:rsidSect="00FF1FBF">
      <w:pgSz w:w="11904" w:h="16834"/>
      <w:pgMar w:top="709" w:right="422" w:bottom="28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1242"/>
    <w:multiLevelType w:val="hybridMultilevel"/>
    <w:tmpl w:val="680621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984BBA"/>
    <w:rsid w:val="00022E5E"/>
    <w:rsid w:val="000645D5"/>
    <w:rsid w:val="000825CE"/>
    <w:rsid w:val="00086745"/>
    <w:rsid w:val="0009108C"/>
    <w:rsid w:val="00097314"/>
    <w:rsid w:val="000D13F2"/>
    <w:rsid w:val="000E039B"/>
    <w:rsid w:val="00104EE6"/>
    <w:rsid w:val="00130C98"/>
    <w:rsid w:val="00133FB2"/>
    <w:rsid w:val="00155805"/>
    <w:rsid w:val="00164792"/>
    <w:rsid w:val="00196DAF"/>
    <w:rsid w:val="001A17C5"/>
    <w:rsid w:val="001A2E1A"/>
    <w:rsid w:val="001B03BA"/>
    <w:rsid w:val="001B262E"/>
    <w:rsid w:val="001B5471"/>
    <w:rsid w:val="001C2387"/>
    <w:rsid w:val="0020049F"/>
    <w:rsid w:val="00202A9D"/>
    <w:rsid w:val="0022720F"/>
    <w:rsid w:val="0023483D"/>
    <w:rsid w:val="00236013"/>
    <w:rsid w:val="002C654C"/>
    <w:rsid w:val="002D7A15"/>
    <w:rsid w:val="00301E31"/>
    <w:rsid w:val="00311F0F"/>
    <w:rsid w:val="00330D00"/>
    <w:rsid w:val="003436F9"/>
    <w:rsid w:val="003515E6"/>
    <w:rsid w:val="003679CE"/>
    <w:rsid w:val="00367DB0"/>
    <w:rsid w:val="003C225B"/>
    <w:rsid w:val="003E629F"/>
    <w:rsid w:val="003F3E01"/>
    <w:rsid w:val="004072D0"/>
    <w:rsid w:val="00424349"/>
    <w:rsid w:val="00497957"/>
    <w:rsid w:val="00497AB6"/>
    <w:rsid w:val="004E7193"/>
    <w:rsid w:val="004F05AF"/>
    <w:rsid w:val="00513880"/>
    <w:rsid w:val="00521F47"/>
    <w:rsid w:val="00524A4C"/>
    <w:rsid w:val="00532533"/>
    <w:rsid w:val="00552CE6"/>
    <w:rsid w:val="005657C9"/>
    <w:rsid w:val="00571A14"/>
    <w:rsid w:val="00583611"/>
    <w:rsid w:val="005905B8"/>
    <w:rsid w:val="00592EA0"/>
    <w:rsid w:val="005A1BB1"/>
    <w:rsid w:val="005C2681"/>
    <w:rsid w:val="005C7300"/>
    <w:rsid w:val="005F07E3"/>
    <w:rsid w:val="005F716D"/>
    <w:rsid w:val="005F72D4"/>
    <w:rsid w:val="0060232C"/>
    <w:rsid w:val="00611435"/>
    <w:rsid w:val="006206B1"/>
    <w:rsid w:val="006306BE"/>
    <w:rsid w:val="006369B2"/>
    <w:rsid w:val="00636BB8"/>
    <w:rsid w:val="0066585A"/>
    <w:rsid w:val="006711F0"/>
    <w:rsid w:val="006915A7"/>
    <w:rsid w:val="006A2936"/>
    <w:rsid w:val="006A56EC"/>
    <w:rsid w:val="006A65D4"/>
    <w:rsid w:val="006D312E"/>
    <w:rsid w:val="006D46B9"/>
    <w:rsid w:val="006E39D8"/>
    <w:rsid w:val="00700E28"/>
    <w:rsid w:val="00703301"/>
    <w:rsid w:val="007053C7"/>
    <w:rsid w:val="00710E33"/>
    <w:rsid w:val="007641B7"/>
    <w:rsid w:val="0078333B"/>
    <w:rsid w:val="00791D7E"/>
    <w:rsid w:val="007B2EAB"/>
    <w:rsid w:val="007E0FFD"/>
    <w:rsid w:val="007F0BCC"/>
    <w:rsid w:val="007F3D5F"/>
    <w:rsid w:val="00800F7B"/>
    <w:rsid w:val="00816F41"/>
    <w:rsid w:val="00831B7C"/>
    <w:rsid w:val="00832B08"/>
    <w:rsid w:val="008D1390"/>
    <w:rsid w:val="008D756B"/>
    <w:rsid w:val="00922440"/>
    <w:rsid w:val="009627A1"/>
    <w:rsid w:val="00962E4C"/>
    <w:rsid w:val="00973BA0"/>
    <w:rsid w:val="00974F45"/>
    <w:rsid w:val="0097635A"/>
    <w:rsid w:val="00984BBA"/>
    <w:rsid w:val="009C7EC9"/>
    <w:rsid w:val="009E307A"/>
    <w:rsid w:val="00A02801"/>
    <w:rsid w:val="00A27D9C"/>
    <w:rsid w:val="00A34324"/>
    <w:rsid w:val="00A35475"/>
    <w:rsid w:val="00A35E04"/>
    <w:rsid w:val="00A42F33"/>
    <w:rsid w:val="00A474FC"/>
    <w:rsid w:val="00A818C5"/>
    <w:rsid w:val="00A92065"/>
    <w:rsid w:val="00AB2B00"/>
    <w:rsid w:val="00AC069A"/>
    <w:rsid w:val="00AD15FD"/>
    <w:rsid w:val="00AD1E5F"/>
    <w:rsid w:val="00AD3C9A"/>
    <w:rsid w:val="00AE51AD"/>
    <w:rsid w:val="00B201C5"/>
    <w:rsid w:val="00B37A45"/>
    <w:rsid w:val="00B414C3"/>
    <w:rsid w:val="00B44242"/>
    <w:rsid w:val="00B6545E"/>
    <w:rsid w:val="00B666C5"/>
    <w:rsid w:val="00B90183"/>
    <w:rsid w:val="00BA17E6"/>
    <w:rsid w:val="00BA2C3D"/>
    <w:rsid w:val="00BB3C21"/>
    <w:rsid w:val="00BB6A81"/>
    <w:rsid w:val="00BD0AD3"/>
    <w:rsid w:val="00C039ED"/>
    <w:rsid w:val="00C122B7"/>
    <w:rsid w:val="00C3089D"/>
    <w:rsid w:val="00C30B5F"/>
    <w:rsid w:val="00C34206"/>
    <w:rsid w:val="00C36213"/>
    <w:rsid w:val="00C47AA8"/>
    <w:rsid w:val="00C53FD1"/>
    <w:rsid w:val="00C65C85"/>
    <w:rsid w:val="00CA30CF"/>
    <w:rsid w:val="00CA65BD"/>
    <w:rsid w:val="00CD3272"/>
    <w:rsid w:val="00D0060C"/>
    <w:rsid w:val="00D0587B"/>
    <w:rsid w:val="00D15C9E"/>
    <w:rsid w:val="00D223A4"/>
    <w:rsid w:val="00D26181"/>
    <w:rsid w:val="00D3122A"/>
    <w:rsid w:val="00D80D06"/>
    <w:rsid w:val="00DB4C94"/>
    <w:rsid w:val="00DC4002"/>
    <w:rsid w:val="00DD2E55"/>
    <w:rsid w:val="00DE7BAC"/>
    <w:rsid w:val="00E014E8"/>
    <w:rsid w:val="00E027A9"/>
    <w:rsid w:val="00E123E6"/>
    <w:rsid w:val="00E43C53"/>
    <w:rsid w:val="00E4459A"/>
    <w:rsid w:val="00E532CA"/>
    <w:rsid w:val="00E81DEE"/>
    <w:rsid w:val="00E95EA8"/>
    <w:rsid w:val="00EA28DC"/>
    <w:rsid w:val="00EA7A8C"/>
    <w:rsid w:val="00ED0385"/>
    <w:rsid w:val="00ED5AF6"/>
    <w:rsid w:val="00EE5AD1"/>
    <w:rsid w:val="00EE5BAD"/>
    <w:rsid w:val="00EF121B"/>
    <w:rsid w:val="00EF678C"/>
    <w:rsid w:val="00F02D97"/>
    <w:rsid w:val="00F151E0"/>
    <w:rsid w:val="00F16987"/>
    <w:rsid w:val="00F32947"/>
    <w:rsid w:val="00F36344"/>
    <w:rsid w:val="00F55FC2"/>
    <w:rsid w:val="00F87304"/>
    <w:rsid w:val="00FB0D29"/>
    <w:rsid w:val="00FB3B00"/>
    <w:rsid w:val="00FC7774"/>
    <w:rsid w:val="00FD7327"/>
    <w:rsid w:val="00FE174B"/>
    <w:rsid w:val="00FF1FBF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A17E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BA17E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A17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A17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A17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A17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A17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A17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A17E6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BA17E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BA17E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sid w:val="00BA17E6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BA17E6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BA17E6"/>
    <w:rPr>
      <w:u w:val="single"/>
    </w:rPr>
  </w:style>
  <w:style w:type="paragraph" w:customStyle="1" w:styleId="a8">
    <w:name w:val="Комментарий"/>
    <w:basedOn w:val="a"/>
    <w:next w:val="a"/>
    <w:uiPriority w:val="99"/>
    <w:rsid w:val="00BA17E6"/>
    <w:pPr>
      <w:ind w:left="170" w:firstLine="0"/>
    </w:pPr>
    <w:rPr>
      <w:i/>
      <w:iCs/>
      <w:color w:val="800080"/>
    </w:rPr>
  </w:style>
  <w:style w:type="paragraph" w:customStyle="1" w:styleId="a9">
    <w:name w:val="Информация о версии"/>
    <w:basedOn w:val="a8"/>
    <w:next w:val="a"/>
    <w:uiPriority w:val="99"/>
    <w:rsid w:val="00BA17E6"/>
    <w:rPr>
      <w:color w:val="000080"/>
    </w:rPr>
  </w:style>
  <w:style w:type="paragraph" w:customStyle="1" w:styleId="aa">
    <w:name w:val="Текст (лев. подпись)"/>
    <w:basedOn w:val="a"/>
    <w:next w:val="a"/>
    <w:uiPriority w:val="99"/>
    <w:rsid w:val="00BA17E6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sid w:val="00BA17E6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rsid w:val="00BA17E6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sid w:val="00BA17E6"/>
    <w:rPr>
      <w:sz w:val="14"/>
      <w:szCs w:val="14"/>
    </w:rPr>
  </w:style>
  <w:style w:type="paragraph" w:customStyle="1" w:styleId="ae">
    <w:name w:val="Комментарий пользователя"/>
    <w:basedOn w:val="a8"/>
    <w:next w:val="a"/>
    <w:uiPriority w:val="99"/>
    <w:rsid w:val="00BA17E6"/>
    <w:pPr>
      <w:jc w:val="left"/>
    </w:pPr>
    <w:rPr>
      <w:color w:val="000080"/>
    </w:rPr>
  </w:style>
  <w:style w:type="paragraph" w:customStyle="1" w:styleId="af">
    <w:name w:val="Моноширинный"/>
    <w:basedOn w:val="a"/>
    <w:next w:val="a"/>
    <w:uiPriority w:val="99"/>
    <w:rsid w:val="00BA17E6"/>
    <w:pPr>
      <w:ind w:firstLine="0"/>
    </w:pPr>
    <w:rPr>
      <w:rFonts w:ascii="Courier New" w:hAnsi="Courier New" w:cs="Courier New"/>
    </w:rPr>
  </w:style>
  <w:style w:type="character" w:customStyle="1" w:styleId="af0">
    <w:name w:val="Найденные слова"/>
    <w:basedOn w:val="a3"/>
    <w:uiPriority w:val="99"/>
    <w:rsid w:val="00BA17E6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sid w:val="00BA17E6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Нормальный (таблица)"/>
    <w:basedOn w:val="a"/>
    <w:next w:val="a"/>
    <w:rsid w:val="00BA17E6"/>
    <w:pPr>
      <w:ind w:firstLine="0"/>
    </w:pPr>
  </w:style>
  <w:style w:type="paragraph" w:customStyle="1" w:styleId="af3">
    <w:name w:val="Объект"/>
    <w:basedOn w:val="a"/>
    <w:next w:val="a"/>
    <w:uiPriority w:val="99"/>
    <w:rsid w:val="00BA17E6"/>
  </w:style>
  <w:style w:type="paragraph" w:customStyle="1" w:styleId="af4">
    <w:name w:val="Таблицы (моноширинный)"/>
    <w:basedOn w:val="a"/>
    <w:next w:val="a"/>
    <w:uiPriority w:val="99"/>
    <w:rsid w:val="00BA17E6"/>
    <w:pPr>
      <w:ind w:firstLine="0"/>
    </w:pPr>
    <w:rPr>
      <w:rFonts w:ascii="Courier New" w:hAnsi="Courier New" w:cs="Courier New"/>
    </w:rPr>
  </w:style>
  <w:style w:type="paragraph" w:customStyle="1" w:styleId="af5">
    <w:name w:val="Оглавление"/>
    <w:basedOn w:val="af4"/>
    <w:next w:val="a"/>
    <w:uiPriority w:val="99"/>
    <w:rsid w:val="00BA17E6"/>
    <w:pPr>
      <w:ind w:left="140"/>
    </w:pPr>
  </w:style>
  <w:style w:type="character" w:customStyle="1" w:styleId="af6">
    <w:name w:val="Опечатки"/>
    <w:uiPriority w:val="99"/>
    <w:rsid w:val="00BA17E6"/>
    <w:rPr>
      <w:color w:val="FF0000"/>
      <w:sz w:val="20"/>
    </w:rPr>
  </w:style>
  <w:style w:type="paragraph" w:customStyle="1" w:styleId="af7">
    <w:name w:val="Переменная часть"/>
    <w:basedOn w:val="a5"/>
    <w:next w:val="a"/>
    <w:uiPriority w:val="99"/>
    <w:rsid w:val="00BA17E6"/>
    <w:rPr>
      <w:sz w:val="18"/>
      <w:szCs w:val="18"/>
    </w:rPr>
  </w:style>
  <w:style w:type="paragraph" w:customStyle="1" w:styleId="af8">
    <w:name w:val="Постоянная часть"/>
    <w:basedOn w:val="a5"/>
    <w:next w:val="a"/>
    <w:uiPriority w:val="99"/>
    <w:rsid w:val="00BA17E6"/>
    <w:rPr>
      <w:sz w:val="20"/>
      <w:szCs w:val="20"/>
    </w:rPr>
  </w:style>
  <w:style w:type="paragraph" w:customStyle="1" w:styleId="af9">
    <w:name w:val="Прижатый влево"/>
    <w:basedOn w:val="a"/>
    <w:next w:val="a"/>
    <w:rsid w:val="00BA17E6"/>
    <w:pPr>
      <w:ind w:firstLine="0"/>
      <w:jc w:val="left"/>
    </w:pPr>
  </w:style>
  <w:style w:type="character" w:customStyle="1" w:styleId="afa">
    <w:name w:val="Продолжение ссылки"/>
    <w:basedOn w:val="a4"/>
    <w:uiPriority w:val="99"/>
    <w:rsid w:val="00BA17E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b">
    <w:name w:val="Словарная статья"/>
    <w:basedOn w:val="a"/>
    <w:next w:val="a"/>
    <w:uiPriority w:val="99"/>
    <w:rsid w:val="00BA17E6"/>
    <w:pPr>
      <w:ind w:right="118" w:firstLine="0"/>
    </w:pPr>
  </w:style>
  <w:style w:type="paragraph" w:customStyle="1" w:styleId="afc">
    <w:name w:val="Текст (справка)"/>
    <w:basedOn w:val="a"/>
    <w:next w:val="a"/>
    <w:uiPriority w:val="99"/>
    <w:rsid w:val="00BA17E6"/>
    <w:pPr>
      <w:ind w:left="170" w:right="170" w:firstLine="0"/>
      <w:jc w:val="left"/>
    </w:pPr>
  </w:style>
  <w:style w:type="paragraph" w:customStyle="1" w:styleId="afd">
    <w:name w:val="Текст в таблице"/>
    <w:basedOn w:val="af2"/>
    <w:next w:val="a"/>
    <w:uiPriority w:val="99"/>
    <w:rsid w:val="00BA17E6"/>
    <w:pPr>
      <w:ind w:firstLine="500"/>
    </w:pPr>
  </w:style>
  <w:style w:type="paragraph" w:customStyle="1" w:styleId="afe">
    <w:name w:val="Технический комментарий"/>
    <w:basedOn w:val="a"/>
    <w:next w:val="a"/>
    <w:uiPriority w:val="99"/>
    <w:rsid w:val="00BA17E6"/>
    <w:pPr>
      <w:ind w:firstLine="0"/>
      <w:jc w:val="left"/>
    </w:pPr>
  </w:style>
  <w:style w:type="character" w:customStyle="1" w:styleId="aff">
    <w:name w:val="Утратил силу"/>
    <w:basedOn w:val="a3"/>
    <w:uiPriority w:val="99"/>
    <w:rsid w:val="00BA17E6"/>
    <w:rPr>
      <w:rFonts w:cs="Times New Roman"/>
      <w:b/>
      <w:bCs/>
      <w:strike/>
      <w:color w:val="808000"/>
      <w:sz w:val="20"/>
      <w:szCs w:val="20"/>
    </w:rPr>
  </w:style>
  <w:style w:type="character" w:styleId="aff0">
    <w:name w:val="Hyperlink"/>
    <w:basedOn w:val="a0"/>
    <w:uiPriority w:val="99"/>
    <w:rsid w:val="00C36213"/>
    <w:rPr>
      <w:rFonts w:cs="Times New Roman"/>
      <w:color w:val="0000FF"/>
      <w:u w:val="single"/>
    </w:rPr>
  </w:style>
  <w:style w:type="paragraph" w:styleId="aff1">
    <w:name w:val="Balloon Text"/>
    <w:basedOn w:val="a"/>
    <w:link w:val="aff2"/>
    <w:uiPriority w:val="99"/>
    <w:semiHidden/>
    <w:rsid w:val="00FD732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BA17E6"/>
    <w:rPr>
      <w:rFonts w:ascii="Tahoma" w:hAnsi="Tahoma" w:cs="Tahoma"/>
      <w:sz w:val="16"/>
      <w:szCs w:val="16"/>
    </w:rPr>
  </w:style>
  <w:style w:type="character" w:styleId="aff3">
    <w:name w:val="FollowedHyperlink"/>
    <w:basedOn w:val="a0"/>
    <w:uiPriority w:val="99"/>
    <w:rsid w:val="008D756B"/>
    <w:rPr>
      <w:rFonts w:cs="Times New Roman"/>
      <w:color w:val="800080"/>
      <w:u w:val="single"/>
    </w:rPr>
  </w:style>
  <w:style w:type="table" w:styleId="aff4">
    <w:name w:val="Table Grid"/>
    <w:basedOn w:val="a1"/>
    <w:uiPriority w:val="59"/>
    <w:rsid w:val="00CA6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Информация об изменениях"/>
    <w:basedOn w:val="a"/>
    <w:next w:val="a"/>
    <w:uiPriority w:val="99"/>
    <w:rsid w:val="003E629F"/>
    <w:pPr>
      <w:spacing w:before="180"/>
      <w:ind w:left="360" w:right="36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6">
    <w:name w:val="Подзаголовок для информации об изменениях"/>
    <w:basedOn w:val="a"/>
    <w:next w:val="a"/>
    <w:uiPriority w:val="99"/>
    <w:rsid w:val="003E629F"/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1">
    <w:name w:val="s_1"/>
    <w:basedOn w:val="a"/>
    <w:rsid w:val="00A028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7">
    <w:name w:val="List Paragraph"/>
    <w:basedOn w:val="a"/>
    <w:uiPriority w:val="34"/>
    <w:qFormat/>
    <w:rsid w:val="00C039ED"/>
    <w:pPr>
      <w:ind w:left="720"/>
      <w:contextualSpacing/>
    </w:pPr>
  </w:style>
  <w:style w:type="paragraph" w:styleId="aff8">
    <w:name w:val="No Spacing"/>
    <w:uiPriority w:val="1"/>
    <w:qFormat/>
    <w:rsid w:val="00FF1F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EE89-1E45-4370-819D-DE17E2B2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11</cp:revision>
  <cp:lastPrinted>2024-05-20T08:22:00Z</cp:lastPrinted>
  <dcterms:created xsi:type="dcterms:W3CDTF">2024-04-18T05:39:00Z</dcterms:created>
  <dcterms:modified xsi:type="dcterms:W3CDTF">2024-05-24T08:06:00Z</dcterms:modified>
</cp:coreProperties>
</file>