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6D0" w:rsidRPr="00CA5773" w:rsidRDefault="006B36D0" w:rsidP="006B36D0">
      <w:pPr>
        <w:pStyle w:val="a5"/>
      </w:pPr>
      <w:bookmarkStart w:id="0" w:name="Инфраструктура_поддержки_предприниматель"/>
      <w:bookmarkEnd w:id="0"/>
      <w:r w:rsidRPr="00CA5773">
        <w:t>Инфраструктура</w:t>
      </w:r>
      <w:r w:rsidRPr="00CA5773">
        <w:rPr>
          <w:spacing w:val="-9"/>
        </w:rPr>
        <w:t xml:space="preserve"> </w:t>
      </w:r>
      <w:r w:rsidRPr="00CA5773">
        <w:t>поддержки</w:t>
      </w:r>
      <w:r w:rsidRPr="00CA5773">
        <w:rPr>
          <w:spacing w:val="-7"/>
        </w:rPr>
        <w:t xml:space="preserve"> </w:t>
      </w:r>
      <w:r w:rsidRPr="00CA5773">
        <w:rPr>
          <w:spacing w:val="-2"/>
        </w:rPr>
        <w:t>предпринимательства</w:t>
      </w:r>
    </w:p>
    <w:p w:rsidR="006B36D0" w:rsidRDefault="006B36D0" w:rsidP="006B36D0">
      <w:pPr>
        <w:pStyle w:val="a3"/>
        <w:spacing w:before="280"/>
        <w:ind w:left="101" w:firstLine="0"/>
        <w:jc w:val="center"/>
      </w:pPr>
      <w:r>
        <w:t>Информация об организациях, образующих инфраструктуру поддержки субъектов малого и среднего предпринимательства.</w:t>
      </w:r>
    </w:p>
    <w:p w:rsidR="006B36D0" w:rsidRDefault="006B36D0" w:rsidP="006B36D0">
      <w:pPr>
        <w:pStyle w:val="a3"/>
        <w:spacing w:before="4"/>
        <w:ind w:left="0" w:firstLine="0"/>
      </w:pPr>
    </w:p>
    <w:p w:rsidR="006B36D0" w:rsidRDefault="006B36D0" w:rsidP="006B36D0">
      <w:pPr>
        <w:pStyle w:val="1"/>
        <w:numPr>
          <w:ilvl w:val="0"/>
          <w:numId w:val="2"/>
        </w:numPr>
        <w:tabs>
          <w:tab w:val="left" w:pos="533"/>
          <w:tab w:val="left" w:pos="534"/>
          <w:tab w:val="left" w:pos="1951"/>
          <w:tab w:val="left" w:pos="3834"/>
          <w:tab w:val="left" w:pos="5485"/>
          <w:tab w:val="left" w:pos="7029"/>
          <w:tab w:val="left" w:pos="8186"/>
          <w:tab w:val="left" w:pos="8609"/>
        </w:tabs>
        <w:spacing w:before="1"/>
        <w:ind w:left="101" w:firstLine="0"/>
        <w:rPr>
          <w:u w:val="none"/>
        </w:rPr>
      </w:pPr>
      <w:r>
        <w:rPr>
          <w:spacing w:val="-2"/>
        </w:rPr>
        <w:t>Местные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поддержки</w:t>
      </w:r>
      <w:r>
        <w:tab/>
      </w:r>
      <w:r>
        <w:rPr>
          <w:spacing w:val="-2"/>
        </w:rPr>
        <w:t>субъектов</w:t>
      </w:r>
      <w:r>
        <w:tab/>
      </w:r>
      <w:r>
        <w:rPr>
          <w:spacing w:val="-2"/>
        </w:rPr>
        <w:t>малого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среднего</w:t>
      </w:r>
      <w:r>
        <w:rPr>
          <w:spacing w:val="-2"/>
          <w:u w:val="none"/>
        </w:rPr>
        <w:t xml:space="preserve"> </w:t>
      </w:r>
      <w:r>
        <w:rPr>
          <w:spacing w:val="-2"/>
        </w:rPr>
        <w:t>предпринимательства</w:t>
      </w:r>
    </w:p>
    <w:p w:rsidR="006B36D0" w:rsidRDefault="006B36D0" w:rsidP="006B36D0">
      <w:pPr>
        <w:pStyle w:val="a3"/>
        <w:spacing w:before="5"/>
        <w:ind w:left="0" w:firstLine="0"/>
        <w:rPr>
          <w:b/>
          <w:sz w:val="16"/>
        </w:rPr>
      </w:pPr>
    </w:p>
    <w:p w:rsidR="006B36D0" w:rsidRDefault="006B36D0" w:rsidP="006B36D0">
      <w:pPr>
        <w:spacing w:before="90"/>
        <w:ind w:left="101" w:right="110"/>
        <w:jc w:val="both"/>
        <w:rPr>
          <w:b/>
          <w:sz w:val="24"/>
        </w:rPr>
      </w:pPr>
      <w:r>
        <w:rPr>
          <w:sz w:val="24"/>
        </w:rPr>
        <w:t xml:space="preserve">Предоставлением услуг по поддержке малого и среднего предпринимательства, созданием благоприятного инвестиционного климата на территории Дновского района занимается </w:t>
      </w:r>
      <w:r w:rsidRPr="00CA5773">
        <w:rPr>
          <w:b/>
          <w:sz w:val="26"/>
          <w:szCs w:val="26"/>
        </w:rPr>
        <w:t>Администрация Дновского муниципального округа</w:t>
      </w:r>
      <w:r>
        <w:rPr>
          <w:b/>
          <w:sz w:val="24"/>
        </w:rPr>
        <w:t>.</w:t>
      </w:r>
    </w:p>
    <w:p w:rsidR="006B36D0" w:rsidRDefault="006B36D0" w:rsidP="006B36D0">
      <w:pPr>
        <w:pStyle w:val="a3"/>
        <w:ind w:left="101" w:firstLine="0"/>
        <w:jc w:val="both"/>
      </w:pPr>
      <w:r>
        <w:t>Контактные</w:t>
      </w:r>
      <w:r>
        <w:rPr>
          <w:spacing w:val="-4"/>
        </w:rPr>
        <w:t xml:space="preserve"> </w:t>
      </w:r>
      <w:r>
        <w:rPr>
          <w:spacing w:val="-2"/>
        </w:rPr>
        <w:t>данные:</w:t>
      </w:r>
    </w:p>
    <w:p w:rsidR="006B36D0" w:rsidRDefault="006B36D0" w:rsidP="006B36D0">
      <w:pPr>
        <w:pStyle w:val="a3"/>
        <w:ind w:left="101" w:right="3684" w:firstLine="0"/>
        <w:jc w:val="both"/>
      </w:pPr>
      <w:r>
        <w:t>Адрес:</w:t>
      </w:r>
      <w:r>
        <w:rPr>
          <w:spacing w:val="-5"/>
        </w:rPr>
        <w:t xml:space="preserve"> </w:t>
      </w:r>
      <w:r w:rsidRPr="00650970">
        <w:t>Псковская область, г. Дно, ул. К. Маркса, д. 16</w:t>
      </w:r>
      <w:r>
        <w:t xml:space="preserve">. Телефон/факс: </w:t>
      </w:r>
      <w:r w:rsidRPr="00650970">
        <w:t>(81135)25-943,</w:t>
      </w:r>
      <w:r>
        <w:t xml:space="preserve"> </w:t>
      </w:r>
      <w:r w:rsidRPr="00650970">
        <w:t>(81135)27-291</w:t>
      </w:r>
      <w:r>
        <w:t xml:space="preserve">, </w:t>
      </w:r>
      <w:r>
        <w:br/>
      </w:r>
      <w:r w:rsidR="00652BE8" w:rsidRPr="00650970">
        <w:t>(81135)25</w:t>
      </w:r>
      <w:r w:rsidR="00652BE8">
        <w:t>-4-70</w:t>
      </w:r>
    </w:p>
    <w:p w:rsidR="006B36D0" w:rsidRPr="00652BE8" w:rsidRDefault="006B36D0" w:rsidP="006B36D0">
      <w:pPr>
        <w:pStyle w:val="a3"/>
        <w:ind w:left="101"/>
        <w:jc w:val="both"/>
        <w:rPr>
          <w:spacing w:val="-10"/>
        </w:rPr>
      </w:pPr>
      <w:r w:rsidRPr="00851E9C">
        <w:t xml:space="preserve">      </w:t>
      </w:r>
      <w:r w:rsidRPr="00127099">
        <w:rPr>
          <w:lang w:val="en-US"/>
        </w:rPr>
        <w:t>E</w:t>
      </w:r>
      <w:r w:rsidRPr="00652BE8">
        <w:t>-</w:t>
      </w:r>
      <w:r w:rsidRPr="00127099">
        <w:rPr>
          <w:lang w:val="en-US"/>
        </w:rPr>
        <w:t>mail</w:t>
      </w:r>
      <w:r w:rsidRPr="00652BE8">
        <w:t>:</w:t>
      </w:r>
      <w:r w:rsidRPr="00652BE8">
        <w:rPr>
          <w:spacing w:val="-10"/>
        </w:rPr>
        <w:t xml:space="preserve">  </w:t>
      </w:r>
      <w:r w:rsidRPr="00652BE8">
        <w:t xml:space="preserve"> </w:t>
      </w:r>
      <w:hyperlink r:id="rId6" w:history="1">
        <w:r w:rsidRPr="00C276AA">
          <w:rPr>
            <w:rStyle w:val="a8"/>
            <w:spacing w:val="-10"/>
            <w:lang w:val="en-US"/>
          </w:rPr>
          <w:t>ev</w:t>
        </w:r>
        <w:r w:rsidRPr="00652BE8">
          <w:rPr>
            <w:rStyle w:val="a8"/>
            <w:spacing w:val="-10"/>
          </w:rPr>
          <w:t>.</w:t>
        </w:r>
        <w:r w:rsidRPr="00C276AA">
          <w:rPr>
            <w:rStyle w:val="a8"/>
            <w:spacing w:val="-10"/>
            <w:lang w:val="en-US"/>
          </w:rPr>
          <w:t>dodina</w:t>
        </w:r>
        <w:r w:rsidRPr="00652BE8">
          <w:rPr>
            <w:rStyle w:val="a8"/>
            <w:spacing w:val="-10"/>
          </w:rPr>
          <w:t>@</w:t>
        </w:r>
        <w:r w:rsidRPr="00C276AA">
          <w:rPr>
            <w:rStyle w:val="a8"/>
            <w:spacing w:val="-10"/>
            <w:lang w:val="en-US"/>
          </w:rPr>
          <w:t>dno</w:t>
        </w:r>
        <w:r w:rsidRPr="00652BE8">
          <w:rPr>
            <w:rStyle w:val="a8"/>
            <w:spacing w:val="-10"/>
          </w:rPr>
          <w:t>.</w:t>
        </w:r>
        <w:r w:rsidRPr="00C276AA">
          <w:rPr>
            <w:rStyle w:val="a8"/>
            <w:spacing w:val="-10"/>
            <w:lang w:val="en-US"/>
          </w:rPr>
          <w:t>reg</w:t>
        </w:r>
        <w:r w:rsidRPr="00652BE8">
          <w:rPr>
            <w:rStyle w:val="a8"/>
            <w:spacing w:val="-10"/>
          </w:rPr>
          <w:t>60.</w:t>
        </w:r>
        <w:r w:rsidRPr="00C276AA">
          <w:rPr>
            <w:rStyle w:val="a8"/>
            <w:spacing w:val="-10"/>
            <w:lang w:val="en-US"/>
          </w:rPr>
          <w:t>ru</w:t>
        </w:r>
      </w:hyperlink>
      <w:r w:rsidRPr="00652BE8">
        <w:rPr>
          <w:spacing w:val="-10"/>
        </w:rPr>
        <w:t xml:space="preserve">    </w:t>
      </w:r>
      <w:hyperlink r:id="rId7" w:history="1">
        <w:r w:rsidRPr="00C276AA">
          <w:rPr>
            <w:rStyle w:val="a8"/>
            <w:spacing w:val="-10"/>
            <w:lang w:val="en-US"/>
          </w:rPr>
          <w:t>ea</w:t>
        </w:r>
        <w:r w:rsidRPr="00652BE8">
          <w:rPr>
            <w:rStyle w:val="a8"/>
            <w:spacing w:val="-10"/>
          </w:rPr>
          <w:t>.</w:t>
        </w:r>
        <w:r w:rsidRPr="00C276AA">
          <w:rPr>
            <w:rStyle w:val="a8"/>
            <w:spacing w:val="-10"/>
            <w:lang w:val="en-US"/>
          </w:rPr>
          <w:t>kalita</w:t>
        </w:r>
        <w:r w:rsidRPr="00652BE8">
          <w:rPr>
            <w:rStyle w:val="a8"/>
            <w:spacing w:val="-10"/>
          </w:rPr>
          <w:t>@</w:t>
        </w:r>
        <w:r w:rsidRPr="00C276AA">
          <w:rPr>
            <w:rStyle w:val="a8"/>
            <w:spacing w:val="-10"/>
            <w:lang w:val="en-US"/>
          </w:rPr>
          <w:t>dno</w:t>
        </w:r>
        <w:r w:rsidRPr="00652BE8">
          <w:rPr>
            <w:rStyle w:val="a8"/>
            <w:spacing w:val="-10"/>
          </w:rPr>
          <w:t>.</w:t>
        </w:r>
        <w:r w:rsidRPr="00C276AA">
          <w:rPr>
            <w:rStyle w:val="a8"/>
            <w:spacing w:val="-10"/>
            <w:lang w:val="en-US"/>
          </w:rPr>
          <w:t>reg</w:t>
        </w:r>
        <w:r w:rsidRPr="00652BE8">
          <w:rPr>
            <w:rStyle w:val="a8"/>
            <w:spacing w:val="-10"/>
          </w:rPr>
          <w:t>60.</w:t>
        </w:r>
        <w:r w:rsidRPr="00C276AA">
          <w:rPr>
            <w:rStyle w:val="a8"/>
            <w:spacing w:val="-10"/>
            <w:lang w:val="en-US"/>
          </w:rPr>
          <w:t>ru</w:t>
        </w:r>
      </w:hyperlink>
      <w:r w:rsidRPr="00652BE8">
        <w:rPr>
          <w:spacing w:val="-10"/>
        </w:rPr>
        <w:t xml:space="preserve">   </w:t>
      </w:r>
      <w:hyperlink r:id="rId8" w:history="1">
        <w:r w:rsidRPr="00C276AA">
          <w:rPr>
            <w:rStyle w:val="a8"/>
            <w:lang w:val="en-US"/>
          </w:rPr>
          <w:t>dno</w:t>
        </w:r>
        <w:r w:rsidRPr="00652BE8">
          <w:rPr>
            <w:rStyle w:val="a8"/>
          </w:rPr>
          <w:t>@</w:t>
        </w:r>
        <w:r w:rsidRPr="00C276AA">
          <w:rPr>
            <w:rStyle w:val="a8"/>
            <w:lang w:val="en-US"/>
          </w:rPr>
          <w:t>reg</w:t>
        </w:r>
        <w:r w:rsidRPr="00652BE8">
          <w:rPr>
            <w:rStyle w:val="a8"/>
          </w:rPr>
          <w:t>60.</w:t>
        </w:r>
        <w:proofErr w:type="spellStart"/>
        <w:r w:rsidRPr="00C276AA">
          <w:rPr>
            <w:rStyle w:val="a8"/>
            <w:lang w:val="en-US"/>
          </w:rPr>
          <w:t>ru</w:t>
        </w:r>
        <w:proofErr w:type="spellEnd"/>
      </w:hyperlink>
      <w:r w:rsidRPr="00652BE8">
        <w:t xml:space="preserve"> </w:t>
      </w:r>
    </w:p>
    <w:p w:rsidR="006B36D0" w:rsidRPr="00652BE8" w:rsidRDefault="006B36D0" w:rsidP="006B36D0">
      <w:pPr>
        <w:pStyle w:val="a3"/>
        <w:spacing w:before="1"/>
        <w:ind w:left="0" w:firstLine="0"/>
      </w:pPr>
    </w:p>
    <w:p w:rsidR="006B36D0" w:rsidRPr="00962A13" w:rsidRDefault="006B36D0" w:rsidP="006B36D0">
      <w:pPr>
        <w:pStyle w:val="1"/>
        <w:numPr>
          <w:ilvl w:val="0"/>
          <w:numId w:val="2"/>
        </w:numPr>
        <w:tabs>
          <w:tab w:val="left" w:pos="436"/>
        </w:tabs>
        <w:ind w:left="101" w:right="118" w:firstLine="0"/>
        <w:jc w:val="both"/>
        <w:rPr>
          <w:u w:val="none"/>
        </w:rPr>
      </w:pPr>
      <w:r w:rsidRPr="00652BE8">
        <w:rPr>
          <w:spacing w:val="80"/>
        </w:rPr>
        <w:t xml:space="preserve"> </w:t>
      </w:r>
      <w:r>
        <w:t>Региональные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поддержки</w:t>
      </w:r>
      <w:r>
        <w:rPr>
          <w:spacing w:val="80"/>
        </w:rPr>
        <w:t xml:space="preserve"> </w:t>
      </w:r>
      <w:r>
        <w:t>субъектов</w:t>
      </w:r>
      <w:r>
        <w:rPr>
          <w:spacing w:val="80"/>
        </w:rPr>
        <w:t xml:space="preserve"> </w:t>
      </w:r>
      <w:r>
        <w:t>малого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среднего</w:t>
      </w:r>
      <w:r>
        <w:rPr>
          <w:u w:val="none"/>
        </w:rPr>
        <w:t xml:space="preserve"> </w:t>
      </w:r>
      <w:r>
        <w:t>предпринимательства.</w:t>
      </w:r>
    </w:p>
    <w:p w:rsidR="006B36D0" w:rsidRDefault="006B36D0" w:rsidP="006B36D0">
      <w:pPr>
        <w:pStyle w:val="1"/>
        <w:tabs>
          <w:tab w:val="left" w:pos="436"/>
        </w:tabs>
        <w:ind w:right="118"/>
        <w:jc w:val="both"/>
      </w:pPr>
    </w:p>
    <w:p w:rsidR="006B36D0" w:rsidRPr="00CA5773" w:rsidRDefault="006B36D0" w:rsidP="006B36D0">
      <w:pPr>
        <w:pStyle w:val="1"/>
        <w:tabs>
          <w:tab w:val="left" w:pos="436"/>
        </w:tabs>
        <w:ind w:right="118"/>
        <w:jc w:val="center"/>
        <w:rPr>
          <w:sz w:val="26"/>
          <w:szCs w:val="26"/>
          <w:u w:val="none"/>
        </w:rPr>
      </w:pPr>
      <w:r w:rsidRPr="00CA5773">
        <w:rPr>
          <w:sz w:val="26"/>
          <w:szCs w:val="26"/>
          <w:u w:val="none"/>
        </w:rPr>
        <w:t>Центр «Мой бизнес» - Центр инфраструктуры поддержки малого и среднего бизн</w:t>
      </w:r>
      <w:bookmarkStart w:id="1" w:name="_GoBack"/>
      <w:bookmarkEnd w:id="1"/>
      <w:r w:rsidRPr="00CA5773">
        <w:rPr>
          <w:sz w:val="26"/>
          <w:szCs w:val="26"/>
          <w:u w:val="none"/>
        </w:rPr>
        <w:t>еса в Псковской области.</w:t>
      </w:r>
    </w:p>
    <w:p w:rsidR="006B36D0" w:rsidRPr="00CA5773" w:rsidRDefault="006B36D0" w:rsidP="006B36D0">
      <w:pPr>
        <w:pStyle w:val="1"/>
        <w:tabs>
          <w:tab w:val="left" w:pos="436"/>
        </w:tabs>
        <w:ind w:right="118"/>
        <w:jc w:val="both"/>
        <w:rPr>
          <w:b w:val="0"/>
          <w:sz w:val="24"/>
          <w:szCs w:val="24"/>
          <w:u w:val="none"/>
        </w:rPr>
      </w:pPr>
      <w:r w:rsidRPr="00CA5773">
        <w:rPr>
          <w:b w:val="0"/>
          <w:sz w:val="24"/>
          <w:szCs w:val="24"/>
          <w:u w:val="none"/>
        </w:rPr>
        <w:t>Контакты:</w:t>
      </w:r>
    </w:p>
    <w:p w:rsidR="006B36D0" w:rsidRPr="00CA5773" w:rsidRDefault="006B36D0" w:rsidP="006B36D0">
      <w:pPr>
        <w:pStyle w:val="1"/>
        <w:tabs>
          <w:tab w:val="left" w:pos="436"/>
        </w:tabs>
        <w:ind w:right="118"/>
        <w:jc w:val="both"/>
        <w:rPr>
          <w:b w:val="0"/>
          <w:sz w:val="24"/>
          <w:szCs w:val="24"/>
          <w:u w:val="none"/>
        </w:rPr>
      </w:pPr>
      <w:r w:rsidRPr="00CA5773">
        <w:rPr>
          <w:b w:val="0"/>
          <w:sz w:val="24"/>
          <w:szCs w:val="24"/>
          <w:u w:val="none"/>
        </w:rPr>
        <w:t>Адрес: 180000, г. Псков, ул. Гоголя, 14</w:t>
      </w:r>
    </w:p>
    <w:p w:rsidR="006B36D0" w:rsidRPr="00CA5773" w:rsidRDefault="006B36D0" w:rsidP="006B36D0">
      <w:pPr>
        <w:pStyle w:val="1"/>
        <w:tabs>
          <w:tab w:val="left" w:pos="436"/>
        </w:tabs>
        <w:ind w:right="118"/>
        <w:jc w:val="both"/>
        <w:rPr>
          <w:b w:val="0"/>
          <w:sz w:val="24"/>
          <w:szCs w:val="24"/>
          <w:u w:val="none"/>
        </w:rPr>
      </w:pPr>
      <w:r w:rsidRPr="00CA5773">
        <w:rPr>
          <w:b w:val="0"/>
          <w:sz w:val="24"/>
          <w:szCs w:val="24"/>
          <w:u w:val="none"/>
        </w:rPr>
        <w:t>Телефон: +7 (8112) 331-337</w:t>
      </w:r>
    </w:p>
    <w:p w:rsidR="006B36D0" w:rsidRPr="00CA5773" w:rsidRDefault="006B36D0" w:rsidP="006B36D0">
      <w:pPr>
        <w:pStyle w:val="1"/>
        <w:tabs>
          <w:tab w:val="left" w:pos="436"/>
        </w:tabs>
        <w:ind w:right="118"/>
        <w:jc w:val="both"/>
        <w:rPr>
          <w:b w:val="0"/>
          <w:sz w:val="24"/>
          <w:szCs w:val="24"/>
          <w:u w:val="none"/>
        </w:rPr>
      </w:pPr>
      <w:r w:rsidRPr="00CA5773">
        <w:rPr>
          <w:b w:val="0"/>
          <w:sz w:val="24"/>
          <w:szCs w:val="24"/>
          <w:u w:val="none"/>
        </w:rPr>
        <w:t>интернет</w:t>
      </w:r>
      <w:r w:rsidRPr="00CA5773">
        <w:rPr>
          <w:b w:val="0"/>
          <w:spacing w:val="-3"/>
          <w:sz w:val="24"/>
          <w:szCs w:val="24"/>
          <w:u w:val="none"/>
        </w:rPr>
        <w:t xml:space="preserve"> </w:t>
      </w:r>
      <w:r w:rsidRPr="00CA5773">
        <w:rPr>
          <w:b w:val="0"/>
          <w:sz w:val="24"/>
          <w:szCs w:val="24"/>
          <w:u w:val="none"/>
        </w:rPr>
        <w:t>сайт</w:t>
      </w:r>
      <w:r w:rsidRPr="00CA5773">
        <w:rPr>
          <w:b w:val="0"/>
          <w:spacing w:val="-4"/>
          <w:sz w:val="24"/>
          <w:szCs w:val="24"/>
          <w:u w:val="none"/>
        </w:rPr>
        <w:t xml:space="preserve"> </w:t>
      </w:r>
      <w:r w:rsidRPr="00CA5773">
        <w:rPr>
          <w:b w:val="0"/>
          <w:sz w:val="24"/>
          <w:szCs w:val="24"/>
          <w:u w:val="none"/>
        </w:rPr>
        <w:t xml:space="preserve">- </w:t>
      </w:r>
      <w:hyperlink r:id="rId9" w:history="1">
        <w:r w:rsidRPr="00CA5773">
          <w:rPr>
            <w:rStyle w:val="a8"/>
            <w:b w:val="0"/>
            <w:sz w:val="24"/>
            <w:szCs w:val="24"/>
          </w:rPr>
          <w:t>https://msp60.ru/about/</w:t>
        </w:r>
      </w:hyperlink>
    </w:p>
    <w:p w:rsidR="006B36D0" w:rsidRPr="00CA5773" w:rsidRDefault="006B36D0" w:rsidP="006B36D0">
      <w:pPr>
        <w:pStyle w:val="1"/>
        <w:tabs>
          <w:tab w:val="left" w:pos="436"/>
        </w:tabs>
        <w:ind w:right="118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ab/>
      </w:r>
      <w:r w:rsidRPr="00CA5773">
        <w:rPr>
          <w:b w:val="0"/>
          <w:sz w:val="24"/>
          <w:szCs w:val="24"/>
          <w:u w:val="none"/>
        </w:rPr>
        <w:t>Центр ориентирован на помощь предпринимателям в открытии и развитии своего дела.</w:t>
      </w:r>
    </w:p>
    <w:p w:rsidR="006B36D0" w:rsidRPr="00CA5773" w:rsidRDefault="006B36D0" w:rsidP="006B36D0">
      <w:pPr>
        <w:pStyle w:val="1"/>
        <w:tabs>
          <w:tab w:val="left" w:pos="436"/>
        </w:tabs>
        <w:ind w:right="118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ab/>
      </w:r>
      <w:r w:rsidRPr="00CA5773">
        <w:rPr>
          <w:b w:val="0"/>
          <w:sz w:val="24"/>
          <w:szCs w:val="24"/>
          <w:u w:val="none"/>
        </w:rPr>
        <w:t xml:space="preserve">В Центре «Мой бизнес» можно открыть свой бизнес в формате «одного окна», узнать о мерах господдержки и как ими воспользоваться, проконсультироваться по кредитованию, налогообложению, бухучёту, пройти </w:t>
      </w:r>
      <w:proofErr w:type="gramStart"/>
      <w:r w:rsidRPr="00CA5773">
        <w:rPr>
          <w:b w:val="0"/>
          <w:sz w:val="24"/>
          <w:szCs w:val="24"/>
          <w:u w:val="none"/>
        </w:rPr>
        <w:t>обучение по предпринимательству</w:t>
      </w:r>
      <w:proofErr w:type="gramEnd"/>
      <w:r w:rsidRPr="00CA5773">
        <w:rPr>
          <w:b w:val="0"/>
          <w:sz w:val="24"/>
          <w:szCs w:val="24"/>
          <w:u w:val="none"/>
        </w:rPr>
        <w:t>, получить услуги маркетинга и продвижения на рынке.</w:t>
      </w:r>
    </w:p>
    <w:p w:rsidR="006B36D0" w:rsidRPr="00CA5773" w:rsidRDefault="006B36D0" w:rsidP="006B36D0">
      <w:pPr>
        <w:pStyle w:val="1"/>
        <w:tabs>
          <w:tab w:val="left" w:pos="436"/>
        </w:tabs>
        <w:ind w:right="118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ab/>
      </w:r>
      <w:r w:rsidRPr="00CA5773">
        <w:rPr>
          <w:b w:val="0"/>
          <w:sz w:val="24"/>
          <w:szCs w:val="24"/>
          <w:u w:val="none"/>
        </w:rPr>
        <w:t>Для кого:</w:t>
      </w:r>
    </w:p>
    <w:p w:rsidR="006B36D0" w:rsidRPr="00CA5773" w:rsidRDefault="006B36D0" w:rsidP="006B36D0">
      <w:pPr>
        <w:pStyle w:val="1"/>
        <w:tabs>
          <w:tab w:val="left" w:pos="436"/>
        </w:tabs>
        <w:ind w:right="118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</w:t>
      </w:r>
      <w:r w:rsidRPr="00CA5773">
        <w:rPr>
          <w:b w:val="0"/>
          <w:sz w:val="24"/>
          <w:szCs w:val="24"/>
          <w:u w:val="none"/>
        </w:rPr>
        <w:t>субъекты малого и среднего бизнеса Псковской области;</w:t>
      </w:r>
    </w:p>
    <w:p w:rsidR="006B36D0" w:rsidRPr="00CA5773" w:rsidRDefault="006B36D0" w:rsidP="006B36D0">
      <w:pPr>
        <w:pStyle w:val="1"/>
        <w:tabs>
          <w:tab w:val="left" w:pos="436"/>
        </w:tabs>
        <w:ind w:right="118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</w:t>
      </w:r>
      <w:proofErr w:type="spellStart"/>
      <w:r w:rsidRPr="00CA5773">
        <w:rPr>
          <w:b w:val="0"/>
          <w:sz w:val="24"/>
          <w:szCs w:val="24"/>
          <w:u w:val="none"/>
        </w:rPr>
        <w:t>самозанятые</w:t>
      </w:r>
      <w:proofErr w:type="spellEnd"/>
      <w:r w:rsidRPr="00CA5773">
        <w:rPr>
          <w:b w:val="0"/>
          <w:sz w:val="24"/>
          <w:szCs w:val="24"/>
          <w:u w:val="none"/>
        </w:rPr>
        <w:t>;</w:t>
      </w:r>
    </w:p>
    <w:p w:rsidR="006B36D0" w:rsidRPr="00CA5773" w:rsidRDefault="006B36D0" w:rsidP="006B36D0">
      <w:pPr>
        <w:pStyle w:val="1"/>
        <w:tabs>
          <w:tab w:val="left" w:pos="436"/>
        </w:tabs>
        <w:ind w:right="118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</w:t>
      </w:r>
      <w:r w:rsidRPr="00CA5773">
        <w:rPr>
          <w:b w:val="0"/>
          <w:sz w:val="24"/>
          <w:szCs w:val="24"/>
          <w:u w:val="none"/>
        </w:rPr>
        <w:t>физические лица, желающие открыть своё дело.</w:t>
      </w:r>
    </w:p>
    <w:p w:rsidR="006B36D0" w:rsidRDefault="006B36D0" w:rsidP="006B36D0">
      <w:pPr>
        <w:pStyle w:val="1"/>
        <w:tabs>
          <w:tab w:val="left" w:pos="436"/>
        </w:tabs>
        <w:ind w:right="118"/>
        <w:jc w:val="both"/>
        <w:rPr>
          <w:b w:val="0"/>
          <w:sz w:val="24"/>
          <w:szCs w:val="24"/>
          <w:u w:val="none"/>
        </w:rPr>
      </w:pPr>
      <w:r w:rsidRPr="00CA5773">
        <w:rPr>
          <w:b w:val="0"/>
          <w:sz w:val="24"/>
          <w:szCs w:val="24"/>
          <w:u w:val="none"/>
        </w:rPr>
        <w:t xml:space="preserve"> Должны входить в единый реестр субъектов МСП или в единый реестр </w:t>
      </w:r>
      <w:proofErr w:type="spellStart"/>
      <w:r w:rsidRPr="00CA5773">
        <w:rPr>
          <w:b w:val="0"/>
          <w:sz w:val="24"/>
          <w:szCs w:val="24"/>
          <w:u w:val="none"/>
        </w:rPr>
        <w:t>самозанятых</w:t>
      </w:r>
      <w:proofErr w:type="spellEnd"/>
      <w:r w:rsidRPr="00CA5773">
        <w:rPr>
          <w:b w:val="0"/>
          <w:sz w:val="24"/>
          <w:szCs w:val="24"/>
          <w:u w:val="none"/>
        </w:rPr>
        <w:t>.</w:t>
      </w:r>
    </w:p>
    <w:p w:rsidR="006B36D0" w:rsidRPr="00CA5773" w:rsidRDefault="006B36D0" w:rsidP="006B36D0">
      <w:pPr>
        <w:pStyle w:val="1"/>
        <w:tabs>
          <w:tab w:val="left" w:pos="436"/>
        </w:tabs>
        <w:ind w:right="118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ab/>
      </w:r>
      <w:r w:rsidRPr="00CA5773">
        <w:rPr>
          <w:b w:val="0"/>
          <w:sz w:val="24"/>
          <w:szCs w:val="24"/>
          <w:u w:val="none"/>
        </w:rPr>
        <w:t>Работа Центра направлена на реализацию Национального проекта «Малое и среднее предпринимательство и поддержка индивидуальной предпринимательской инициативы».</w:t>
      </w:r>
    </w:p>
    <w:p w:rsidR="006B36D0" w:rsidRDefault="006B36D0" w:rsidP="006B36D0">
      <w:pPr>
        <w:pStyle w:val="1"/>
        <w:tabs>
          <w:tab w:val="left" w:pos="436"/>
        </w:tabs>
        <w:ind w:right="118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ab/>
      </w:r>
      <w:r w:rsidRPr="00CA5773">
        <w:rPr>
          <w:b w:val="0"/>
          <w:sz w:val="24"/>
          <w:szCs w:val="24"/>
          <w:u w:val="none"/>
        </w:rPr>
        <w:t>Деятельность Центра координируется Комитетом по экономическому развитию и инвестиционной политике Псковской области, который формирует и осуществляет государственную политику по поддержке и развитию малого предпринимательства на территории Псковской области.</w:t>
      </w:r>
    </w:p>
    <w:p w:rsidR="006B36D0" w:rsidRDefault="006B36D0" w:rsidP="006B36D0">
      <w:pPr>
        <w:pStyle w:val="1"/>
        <w:tabs>
          <w:tab w:val="left" w:pos="436"/>
        </w:tabs>
        <w:ind w:right="118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ab/>
        <w:t>Услуги:</w:t>
      </w:r>
    </w:p>
    <w:p w:rsidR="006B36D0" w:rsidRPr="00CA5773" w:rsidRDefault="006B36D0" w:rsidP="006B36D0">
      <w:pPr>
        <w:pStyle w:val="1"/>
        <w:tabs>
          <w:tab w:val="left" w:pos="436"/>
        </w:tabs>
        <w:ind w:right="118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ab/>
      </w:r>
      <w:r w:rsidRPr="00CA5773">
        <w:rPr>
          <w:b w:val="0"/>
          <w:sz w:val="24"/>
          <w:szCs w:val="24"/>
          <w:u w:val="none"/>
        </w:rPr>
        <w:t xml:space="preserve">Консультации и </w:t>
      </w:r>
      <w:proofErr w:type="gramStart"/>
      <w:r w:rsidRPr="00CA5773">
        <w:rPr>
          <w:b w:val="0"/>
          <w:sz w:val="24"/>
          <w:szCs w:val="24"/>
          <w:u w:val="none"/>
        </w:rPr>
        <w:t>обучение по</w:t>
      </w:r>
      <w:proofErr w:type="gramEnd"/>
      <w:r w:rsidRPr="00CA5773">
        <w:rPr>
          <w:b w:val="0"/>
          <w:sz w:val="24"/>
          <w:szCs w:val="24"/>
          <w:u w:val="none"/>
        </w:rPr>
        <w:t xml:space="preserve"> всем вопросам, связанным с тем, как открыть своё дело - от идеи до получения займа на </w:t>
      </w:r>
      <w:proofErr w:type="spellStart"/>
      <w:r w:rsidRPr="00CA5773">
        <w:rPr>
          <w:b w:val="0"/>
          <w:sz w:val="24"/>
          <w:szCs w:val="24"/>
          <w:u w:val="none"/>
        </w:rPr>
        <w:t>стартап</w:t>
      </w:r>
      <w:proofErr w:type="spellEnd"/>
      <w:r>
        <w:rPr>
          <w:b w:val="0"/>
          <w:sz w:val="24"/>
          <w:szCs w:val="24"/>
          <w:u w:val="none"/>
        </w:rPr>
        <w:t>;</w:t>
      </w:r>
    </w:p>
    <w:p w:rsidR="006B36D0" w:rsidRDefault="006B36D0" w:rsidP="006B36D0">
      <w:pPr>
        <w:pStyle w:val="1"/>
        <w:tabs>
          <w:tab w:val="left" w:pos="436"/>
        </w:tabs>
        <w:ind w:right="118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ab/>
      </w:r>
      <w:r w:rsidRPr="00CA5773">
        <w:rPr>
          <w:b w:val="0"/>
          <w:sz w:val="24"/>
          <w:szCs w:val="24"/>
          <w:u w:val="none"/>
        </w:rPr>
        <w:t xml:space="preserve">Консультации по текущим вопросам ведения бизнеса, обучающие мероприятия, участие в форумах и конференциях, </w:t>
      </w:r>
      <w:proofErr w:type="spellStart"/>
      <w:r w:rsidRPr="00CA5773">
        <w:rPr>
          <w:b w:val="0"/>
          <w:sz w:val="24"/>
          <w:szCs w:val="24"/>
          <w:u w:val="none"/>
        </w:rPr>
        <w:t>софинансирование</w:t>
      </w:r>
      <w:proofErr w:type="spellEnd"/>
      <w:r w:rsidRPr="00CA5773">
        <w:rPr>
          <w:b w:val="0"/>
          <w:sz w:val="24"/>
          <w:szCs w:val="24"/>
          <w:u w:val="none"/>
        </w:rPr>
        <w:t xml:space="preserve"> различных мер поддержки</w:t>
      </w:r>
      <w:r>
        <w:rPr>
          <w:b w:val="0"/>
          <w:sz w:val="24"/>
          <w:szCs w:val="24"/>
          <w:u w:val="none"/>
        </w:rPr>
        <w:t>;</w:t>
      </w:r>
    </w:p>
    <w:p w:rsidR="006B36D0" w:rsidRPr="00CA5773" w:rsidRDefault="006B36D0" w:rsidP="006B36D0">
      <w:pPr>
        <w:pStyle w:val="1"/>
        <w:tabs>
          <w:tab w:val="left" w:pos="436"/>
        </w:tabs>
        <w:ind w:right="118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ab/>
      </w:r>
      <w:r w:rsidRPr="00CA5773">
        <w:rPr>
          <w:b w:val="0"/>
          <w:sz w:val="24"/>
          <w:szCs w:val="24"/>
          <w:u w:val="none"/>
        </w:rPr>
        <w:t>Консультации и обучение для организаций, желающих выйти на экспорт, а также для организаций, уже осуществляющих внешнеэкономическую деятельность</w:t>
      </w:r>
      <w:r>
        <w:rPr>
          <w:b w:val="0"/>
          <w:sz w:val="24"/>
          <w:szCs w:val="24"/>
          <w:u w:val="none"/>
        </w:rPr>
        <w:t>.</w:t>
      </w:r>
    </w:p>
    <w:p w:rsidR="006B36D0" w:rsidRDefault="006B36D0" w:rsidP="006B36D0">
      <w:pPr>
        <w:pStyle w:val="a3"/>
        <w:spacing w:before="2"/>
        <w:ind w:left="0" w:firstLine="0"/>
        <w:rPr>
          <w:sz w:val="16"/>
        </w:rPr>
      </w:pPr>
    </w:p>
    <w:p w:rsidR="005D44C1" w:rsidRDefault="005D44C1" w:rsidP="006B36D0">
      <w:pPr>
        <w:pStyle w:val="a3"/>
        <w:spacing w:before="2"/>
        <w:ind w:left="0" w:firstLine="0"/>
        <w:rPr>
          <w:sz w:val="16"/>
        </w:rPr>
      </w:pPr>
    </w:p>
    <w:p w:rsidR="005D44C1" w:rsidRDefault="005D44C1" w:rsidP="006B36D0">
      <w:pPr>
        <w:pStyle w:val="a3"/>
        <w:spacing w:before="2"/>
        <w:ind w:left="0" w:firstLine="0"/>
        <w:rPr>
          <w:sz w:val="16"/>
        </w:rPr>
      </w:pPr>
    </w:p>
    <w:p w:rsidR="006B36D0" w:rsidRPr="00CA5773" w:rsidRDefault="006B36D0" w:rsidP="006B36D0">
      <w:pPr>
        <w:pStyle w:val="2"/>
        <w:spacing w:before="90"/>
        <w:jc w:val="center"/>
        <w:rPr>
          <w:sz w:val="26"/>
          <w:szCs w:val="26"/>
        </w:rPr>
      </w:pPr>
      <w:r w:rsidRPr="00CA5773">
        <w:rPr>
          <w:sz w:val="26"/>
          <w:szCs w:val="26"/>
        </w:rPr>
        <w:lastRenderedPageBreak/>
        <w:t>Автономная</w:t>
      </w:r>
      <w:r w:rsidRPr="00CA5773">
        <w:rPr>
          <w:spacing w:val="-5"/>
          <w:sz w:val="26"/>
          <w:szCs w:val="26"/>
        </w:rPr>
        <w:t xml:space="preserve"> </w:t>
      </w:r>
      <w:r w:rsidRPr="00CA5773">
        <w:rPr>
          <w:sz w:val="26"/>
          <w:szCs w:val="26"/>
        </w:rPr>
        <w:t>некоммерческая</w:t>
      </w:r>
      <w:r w:rsidRPr="00CA5773">
        <w:rPr>
          <w:spacing w:val="-5"/>
          <w:sz w:val="26"/>
          <w:szCs w:val="26"/>
        </w:rPr>
        <w:t xml:space="preserve"> </w:t>
      </w:r>
      <w:r w:rsidRPr="00CA5773">
        <w:rPr>
          <w:sz w:val="26"/>
          <w:szCs w:val="26"/>
        </w:rPr>
        <w:t>организация</w:t>
      </w:r>
      <w:r w:rsidRPr="00CA5773">
        <w:rPr>
          <w:spacing w:val="-5"/>
          <w:sz w:val="26"/>
          <w:szCs w:val="26"/>
        </w:rPr>
        <w:t xml:space="preserve"> </w:t>
      </w:r>
      <w:r w:rsidRPr="00CA5773">
        <w:rPr>
          <w:sz w:val="26"/>
          <w:szCs w:val="26"/>
        </w:rPr>
        <w:t>"Центр</w:t>
      </w:r>
      <w:r w:rsidRPr="00CA5773">
        <w:rPr>
          <w:spacing w:val="-5"/>
          <w:sz w:val="26"/>
          <w:szCs w:val="26"/>
        </w:rPr>
        <w:t xml:space="preserve"> </w:t>
      </w:r>
      <w:r w:rsidRPr="00CA5773">
        <w:rPr>
          <w:sz w:val="26"/>
          <w:szCs w:val="26"/>
        </w:rPr>
        <w:t>инноваций</w:t>
      </w:r>
      <w:r w:rsidRPr="00CA5773">
        <w:rPr>
          <w:spacing w:val="-6"/>
          <w:sz w:val="26"/>
          <w:szCs w:val="26"/>
        </w:rPr>
        <w:t xml:space="preserve"> </w:t>
      </w:r>
      <w:r w:rsidRPr="00CA5773">
        <w:rPr>
          <w:sz w:val="26"/>
          <w:szCs w:val="26"/>
        </w:rPr>
        <w:t>социальной</w:t>
      </w:r>
      <w:r w:rsidRPr="00CA5773">
        <w:rPr>
          <w:spacing w:val="-6"/>
          <w:sz w:val="26"/>
          <w:szCs w:val="26"/>
        </w:rPr>
        <w:t xml:space="preserve"> </w:t>
      </w:r>
      <w:r w:rsidRPr="00CA5773">
        <w:rPr>
          <w:sz w:val="26"/>
          <w:szCs w:val="26"/>
        </w:rPr>
        <w:t>сферы</w:t>
      </w:r>
      <w:r w:rsidRPr="00CA5773">
        <w:rPr>
          <w:spacing w:val="-2"/>
          <w:sz w:val="26"/>
          <w:szCs w:val="26"/>
        </w:rPr>
        <w:t xml:space="preserve">  </w:t>
      </w:r>
      <w:r w:rsidRPr="00CA5773">
        <w:rPr>
          <w:sz w:val="26"/>
          <w:szCs w:val="26"/>
        </w:rPr>
        <w:t>Псковской области" (АНО "ЦИСС Псковской области")</w:t>
      </w:r>
    </w:p>
    <w:p w:rsidR="006B36D0" w:rsidRDefault="006B36D0" w:rsidP="006B36D0">
      <w:pPr>
        <w:pStyle w:val="a3"/>
        <w:ind w:left="101" w:firstLine="0"/>
      </w:pPr>
      <w:r>
        <w:t>Контакты:</w:t>
      </w:r>
    </w:p>
    <w:p w:rsidR="006B36D0" w:rsidRDefault="006B36D0" w:rsidP="006B36D0">
      <w:pPr>
        <w:pStyle w:val="a3"/>
        <w:ind w:left="101" w:firstLine="0"/>
        <w:rPr>
          <w:spacing w:val="40"/>
        </w:rPr>
      </w:pPr>
      <w:r>
        <w:t>Адрес:</w:t>
      </w:r>
      <w:r>
        <w:rPr>
          <w:spacing w:val="40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Псков,</w:t>
      </w:r>
      <w:r>
        <w:rPr>
          <w:spacing w:val="-3"/>
        </w:rPr>
        <w:t xml:space="preserve"> </w:t>
      </w:r>
      <w:r>
        <w:t>ул.</w:t>
      </w:r>
      <w:r>
        <w:rPr>
          <w:spacing w:val="-3"/>
        </w:rPr>
        <w:t xml:space="preserve"> </w:t>
      </w:r>
      <w:proofErr w:type="gramStart"/>
      <w:r>
        <w:t>Народная</w:t>
      </w:r>
      <w:proofErr w:type="gramEnd"/>
      <w:r>
        <w:t>,</w:t>
      </w:r>
      <w:r>
        <w:rPr>
          <w:spacing w:val="-3"/>
        </w:rPr>
        <w:t xml:space="preserve"> </w:t>
      </w:r>
      <w:r>
        <w:t>д.20,</w:t>
      </w:r>
      <w:r>
        <w:rPr>
          <w:spacing w:val="40"/>
        </w:rPr>
        <w:t xml:space="preserve"> </w:t>
      </w:r>
    </w:p>
    <w:p w:rsidR="006B36D0" w:rsidRDefault="006B36D0" w:rsidP="006B36D0">
      <w:pPr>
        <w:pStyle w:val="a3"/>
        <w:ind w:left="101" w:firstLine="0"/>
        <w:rPr>
          <w:spacing w:val="-3"/>
        </w:rPr>
      </w:pPr>
      <w:r>
        <w:t>тел.8-911</w:t>
      </w:r>
      <w:r>
        <w:rPr>
          <w:spacing w:val="-1"/>
        </w:rPr>
        <w:t xml:space="preserve"> </w:t>
      </w:r>
      <w:r>
        <w:t>361-02-82,</w:t>
      </w:r>
      <w:r>
        <w:rPr>
          <w:spacing w:val="-3"/>
        </w:rPr>
        <w:t xml:space="preserve"> </w:t>
      </w:r>
    </w:p>
    <w:p w:rsidR="006B36D0" w:rsidRDefault="006B36D0" w:rsidP="006B36D0">
      <w:pPr>
        <w:pStyle w:val="a3"/>
        <w:ind w:left="101" w:firstLine="0"/>
        <w:rPr>
          <w:color w:val="0000FF"/>
        </w:rPr>
      </w:pPr>
      <w:r>
        <w:t>интернет</w:t>
      </w:r>
      <w:r>
        <w:rPr>
          <w:spacing w:val="-3"/>
        </w:rPr>
        <w:t xml:space="preserve"> </w:t>
      </w:r>
      <w:r>
        <w:t>сайт</w:t>
      </w:r>
      <w:r>
        <w:rPr>
          <w:spacing w:val="-4"/>
        </w:rPr>
        <w:t xml:space="preserve"> </w:t>
      </w:r>
      <w:r>
        <w:t xml:space="preserve">- </w:t>
      </w:r>
      <w:hyperlink r:id="rId10" w:history="1">
        <w:r w:rsidRPr="00B570E9">
          <w:rPr>
            <w:rStyle w:val="a8"/>
            <w:u w:color="0000FF"/>
          </w:rPr>
          <w:t>https://cisspskov60.ru/</w:t>
        </w:r>
      </w:hyperlink>
      <w:r>
        <w:rPr>
          <w:color w:val="0000FF"/>
          <w:u w:val="single" w:color="0000FF"/>
        </w:rPr>
        <w:t>;</w:t>
      </w:r>
      <w:r>
        <w:rPr>
          <w:color w:val="0000FF"/>
        </w:rPr>
        <w:t xml:space="preserve"> </w:t>
      </w:r>
    </w:p>
    <w:p w:rsidR="006B36D0" w:rsidRDefault="006B36D0" w:rsidP="006B36D0">
      <w:pPr>
        <w:pStyle w:val="a3"/>
        <w:ind w:left="101" w:firstLine="0"/>
      </w:pPr>
      <w:r>
        <w:t>e-</w:t>
      </w:r>
      <w:proofErr w:type="spellStart"/>
      <w:r>
        <w:t>mail</w:t>
      </w:r>
      <w:proofErr w:type="spellEnd"/>
      <w:r>
        <w:t xml:space="preserve">: </w:t>
      </w:r>
      <w:hyperlink r:id="rId11" w:anchor="send_message">
        <w:r>
          <w:rPr>
            <w:color w:val="0000FF"/>
            <w:u w:val="single" w:color="0000FF"/>
          </w:rPr>
          <w:t>ciss60@mail.ru</w:t>
        </w:r>
      </w:hyperlink>
    </w:p>
    <w:p w:rsidR="006B36D0" w:rsidRDefault="006B36D0" w:rsidP="005D44C1">
      <w:pPr>
        <w:pStyle w:val="a3"/>
        <w:ind w:left="101" w:firstLine="607"/>
      </w:pPr>
      <w:r>
        <w:t>НО</w:t>
      </w:r>
      <w:r>
        <w:rPr>
          <w:spacing w:val="40"/>
        </w:rPr>
        <w:t xml:space="preserve"> </w:t>
      </w:r>
      <w:r>
        <w:t>"Центр</w:t>
      </w:r>
      <w:r>
        <w:rPr>
          <w:spacing w:val="40"/>
        </w:rPr>
        <w:t xml:space="preserve"> </w:t>
      </w:r>
      <w:r>
        <w:t>инноваций</w:t>
      </w:r>
      <w:r>
        <w:rPr>
          <w:spacing w:val="4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сферы</w:t>
      </w:r>
      <w:r>
        <w:rPr>
          <w:spacing w:val="40"/>
        </w:rPr>
        <w:t xml:space="preserve"> </w:t>
      </w:r>
      <w:r>
        <w:t>Псковской</w:t>
      </w:r>
      <w:r>
        <w:rPr>
          <w:spacing w:val="40"/>
        </w:rPr>
        <w:t xml:space="preserve"> </w:t>
      </w:r>
      <w:r>
        <w:t>области"</w:t>
      </w:r>
      <w:r>
        <w:rPr>
          <w:spacing w:val="40"/>
        </w:rPr>
        <w:t xml:space="preserve"> </w:t>
      </w:r>
      <w:r>
        <w:t>создана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мае</w:t>
      </w:r>
      <w:r>
        <w:rPr>
          <w:spacing w:val="40"/>
        </w:rPr>
        <w:t xml:space="preserve"> </w:t>
      </w:r>
      <w:r>
        <w:t>2017</w:t>
      </w:r>
      <w:r>
        <w:rPr>
          <w:spacing w:val="40"/>
        </w:rPr>
        <w:t xml:space="preserve"> </w:t>
      </w:r>
      <w:r>
        <w:t>года, учредителем является Администрация Псковской области.</w:t>
      </w:r>
    </w:p>
    <w:p w:rsidR="006B36D0" w:rsidRDefault="006B36D0" w:rsidP="005D44C1">
      <w:pPr>
        <w:pStyle w:val="a3"/>
        <w:ind w:left="101" w:right="112" w:firstLine="607"/>
        <w:jc w:val="both"/>
      </w:pPr>
      <w:r>
        <w:t xml:space="preserve">АНО "ЦИСС Псковской области" является инфраструктурой поддержки социального предпринимательства и работает по программе поддержки малого и среднего </w:t>
      </w:r>
      <w:r>
        <w:rPr>
          <w:spacing w:val="-2"/>
        </w:rPr>
        <w:t>предпринимательства.</w:t>
      </w:r>
    </w:p>
    <w:p w:rsidR="006B36D0" w:rsidRDefault="006B36D0" w:rsidP="005D44C1">
      <w:pPr>
        <w:pStyle w:val="a3"/>
        <w:spacing w:before="1"/>
        <w:ind w:left="101" w:right="115" w:firstLine="607"/>
        <w:jc w:val="both"/>
      </w:pPr>
      <w:r>
        <w:t xml:space="preserve">Цель деятельности ЦИСС - предоставление услуг в сфере создания и развития социального предпринимательства, социально ориентированных некоммерческих организаций - исполнителей общественно полезных услуг в социальной сфере, распространения социальных инноваций, социальных инвестиций и лучших практик работы в социальной </w:t>
      </w:r>
      <w:r>
        <w:rPr>
          <w:spacing w:val="-2"/>
        </w:rPr>
        <w:t>сфере.</w:t>
      </w:r>
    </w:p>
    <w:p w:rsidR="006B36D0" w:rsidRDefault="006B36D0" w:rsidP="005D44C1">
      <w:pPr>
        <w:pStyle w:val="a3"/>
        <w:ind w:left="101" w:firstLine="360"/>
        <w:jc w:val="both"/>
      </w:pPr>
      <w:r>
        <w:t>Центр</w:t>
      </w:r>
      <w:r>
        <w:rPr>
          <w:spacing w:val="-4"/>
        </w:rPr>
        <w:t xml:space="preserve"> </w:t>
      </w:r>
      <w:r>
        <w:t>выполняет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функции:</w:t>
      </w:r>
    </w:p>
    <w:p w:rsidR="006B36D0" w:rsidRDefault="006B36D0" w:rsidP="006B36D0">
      <w:pPr>
        <w:pStyle w:val="a7"/>
        <w:numPr>
          <w:ilvl w:val="1"/>
          <w:numId w:val="1"/>
        </w:numPr>
        <w:tabs>
          <w:tab w:val="left" w:pos="822"/>
        </w:tabs>
        <w:ind w:left="821" w:right="112"/>
        <w:rPr>
          <w:sz w:val="24"/>
        </w:rPr>
      </w:pPr>
      <w:r>
        <w:rPr>
          <w:sz w:val="24"/>
        </w:rPr>
        <w:t>участвует в определении приоритетных направлений развития социального предпринимательства и поддержки социальных проектов и социально ориентированных НКО в Псковской области;</w:t>
      </w:r>
    </w:p>
    <w:p w:rsidR="006B36D0" w:rsidRDefault="006B36D0" w:rsidP="006B36D0">
      <w:pPr>
        <w:pStyle w:val="a7"/>
        <w:numPr>
          <w:ilvl w:val="1"/>
          <w:numId w:val="1"/>
        </w:numPr>
        <w:tabs>
          <w:tab w:val="left" w:pos="822"/>
        </w:tabs>
        <w:ind w:left="821" w:right="113"/>
        <w:rPr>
          <w:sz w:val="24"/>
        </w:rPr>
      </w:pPr>
      <w:r>
        <w:rPr>
          <w:sz w:val="24"/>
        </w:rPr>
        <w:t>участвует в предоставлении субъектам МСП, СО НКО, а также физическим лицам, заинтересованным в начале осуществления деятельности в области социального предпринимательства, услуг и консультаций;</w:t>
      </w:r>
    </w:p>
    <w:p w:rsidR="006B36D0" w:rsidRDefault="006B36D0" w:rsidP="006B36D0">
      <w:pPr>
        <w:pStyle w:val="a7"/>
        <w:numPr>
          <w:ilvl w:val="1"/>
          <w:numId w:val="1"/>
        </w:numPr>
        <w:tabs>
          <w:tab w:val="left" w:pos="822"/>
        </w:tabs>
        <w:ind w:left="821" w:right="114"/>
        <w:rPr>
          <w:sz w:val="24"/>
        </w:rPr>
      </w:pPr>
      <w:r>
        <w:rPr>
          <w:sz w:val="24"/>
        </w:rPr>
        <w:t>организует взаимодействие с помощниками (менторами, наставниками) из числа успешных предпринимателей и лидеров социальных проектов;</w:t>
      </w:r>
    </w:p>
    <w:p w:rsidR="006B36D0" w:rsidRDefault="006B36D0" w:rsidP="006B36D0">
      <w:pPr>
        <w:pStyle w:val="a7"/>
        <w:numPr>
          <w:ilvl w:val="1"/>
          <w:numId w:val="1"/>
        </w:numPr>
        <w:tabs>
          <w:tab w:val="left" w:pos="822"/>
        </w:tabs>
        <w:ind w:left="821" w:right="113"/>
        <w:rPr>
          <w:sz w:val="24"/>
        </w:rPr>
      </w:pPr>
      <w:r>
        <w:rPr>
          <w:sz w:val="24"/>
        </w:rPr>
        <w:t xml:space="preserve">проводит обучающие мероприятия (семинары, мастер-классы, тренинги, деловые игры) по вопросам осуществления деятельности в области социального </w:t>
      </w:r>
      <w:r>
        <w:rPr>
          <w:spacing w:val="-2"/>
          <w:sz w:val="24"/>
        </w:rPr>
        <w:t>предпринимательства;</w:t>
      </w:r>
    </w:p>
    <w:p w:rsidR="005D44C1" w:rsidRDefault="006B36D0" w:rsidP="006B36D0">
      <w:pPr>
        <w:pStyle w:val="a7"/>
        <w:numPr>
          <w:ilvl w:val="1"/>
          <w:numId w:val="1"/>
        </w:numPr>
        <w:tabs>
          <w:tab w:val="left" w:pos="822"/>
        </w:tabs>
        <w:ind w:left="821" w:right="116"/>
        <w:rPr>
          <w:sz w:val="24"/>
        </w:rPr>
      </w:pPr>
      <w:r>
        <w:rPr>
          <w:sz w:val="24"/>
        </w:rPr>
        <w:t>осуществляет сбор, обобщение и распространение информации о социальных проектах и инвестиционных потребностях МСП - социальных предпринимателей;</w:t>
      </w:r>
    </w:p>
    <w:p w:rsidR="005D44C1" w:rsidRDefault="006B36D0" w:rsidP="005D44C1">
      <w:pPr>
        <w:pStyle w:val="a7"/>
        <w:numPr>
          <w:ilvl w:val="1"/>
          <w:numId w:val="1"/>
        </w:numPr>
        <w:tabs>
          <w:tab w:val="left" w:pos="822"/>
        </w:tabs>
        <w:ind w:left="821" w:right="116"/>
        <w:rPr>
          <w:sz w:val="24"/>
        </w:rPr>
      </w:pPr>
      <w:r w:rsidRPr="005D44C1">
        <w:rPr>
          <w:sz w:val="24"/>
        </w:rPr>
        <w:t>организует проведение в Псковской области ежегодного конкурса "Лучший социальный проект года"</w:t>
      </w:r>
    </w:p>
    <w:p w:rsidR="005D44C1" w:rsidRPr="005D44C1" w:rsidRDefault="005D44C1" w:rsidP="005D44C1">
      <w:pPr>
        <w:pStyle w:val="a7"/>
        <w:numPr>
          <w:ilvl w:val="1"/>
          <w:numId w:val="1"/>
        </w:numPr>
        <w:tabs>
          <w:tab w:val="left" w:pos="822"/>
        </w:tabs>
        <w:ind w:left="821" w:right="116"/>
        <w:rPr>
          <w:sz w:val="24"/>
        </w:rPr>
      </w:pPr>
      <w:r w:rsidRPr="005D44C1">
        <w:rPr>
          <w:sz w:val="24"/>
        </w:rPr>
        <w:t>осуществляет информационно-коммуникационное сопровождение деятельности социальных предпринимателей;</w:t>
      </w:r>
    </w:p>
    <w:p w:rsidR="005D44C1" w:rsidRDefault="005D44C1" w:rsidP="005D44C1">
      <w:pPr>
        <w:pStyle w:val="a7"/>
        <w:numPr>
          <w:ilvl w:val="1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предоставляет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маркетинговых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рынка;</w:t>
      </w:r>
    </w:p>
    <w:p w:rsidR="005D44C1" w:rsidRDefault="005D44C1" w:rsidP="005D44C1">
      <w:pPr>
        <w:pStyle w:val="a7"/>
        <w:numPr>
          <w:ilvl w:val="1"/>
          <w:numId w:val="3"/>
        </w:numPr>
        <w:tabs>
          <w:tab w:val="left" w:pos="822"/>
        </w:tabs>
        <w:ind w:left="821" w:right="119"/>
        <w:rPr>
          <w:sz w:val="24"/>
        </w:rPr>
      </w:pPr>
      <w:r>
        <w:rPr>
          <w:sz w:val="24"/>
        </w:rPr>
        <w:t>предоставляет услуги в организации работы со СМИ региона в целях популяризации социального предпринимательства.</w:t>
      </w:r>
    </w:p>
    <w:p w:rsidR="005D44C1" w:rsidRDefault="005D44C1" w:rsidP="005D44C1">
      <w:pPr>
        <w:pStyle w:val="a3"/>
        <w:ind w:left="101" w:firstLine="360"/>
        <w:jc w:val="both"/>
      </w:pPr>
      <w:r>
        <w:t>Центр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rPr>
          <w:spacing w:val="-2"/>
        </w:rPr>
        <w:t>задач:</w:t>
      </w:r>
    </w:p>
    <w:p w:rsidR="005D44C1" w:rsidRDefault="005D44C1" w:rsidP="005D44C1">
      <w:pPr>
        <w:pStyle w:val="a7"/>
        <w:numPr>
          <w:ilvl w:val="1"/>
          <w:numId w:val="3"/>
        </w:numPr>
        <w:tabs>
          <w:tab w:val="left" w:pos="822"/>
        </w:tabs>
        <w:ind w:left="821" w:right="116"/>
        <w:rPr>
          <w:sz w:val="24"/>
        </w:rPr>
      </w:pPr>
      <w:r>
        <w:rPr>
          <w:sz w:val="24"/>
        </w:rPr>
        <w:t>продвижение и поддержка субъектов социального предпринимательства, проектов в области социального предпринимательства, осуществляемых субъектами МСП как часть их основной предпринимательской деятельности, сопровождение СО НКО;</w:t>
      </w:r>
    </w:p>
    <w:p w:rsidR="005D44C1" w:rsidRDefault="005D44C1" w:rsidP="005D44C1">
      <w:pPr>
        <w:pStyle w:val="a7"/>
        <w:numPr>
          <w:ilvl w:val="1"/>
          <w:numId w:val="3"/>
        </w:numPr>
        <w:tabs>
          <w:tab w:val="left" w:pos="822"/>
        </w:tabs>
        <w:ind w:left="821" w:right="110"/>
        <w:rPr>
          <w:sz w:val="24"/>
        </w:rPr>
      </w:pPr>
      <w:r>
        <w:rPr>
          <w:sz w:val="24"/>
        </w:rPr>
        <w:t>информационно-аналитическое и юридическое сопровождение субъектов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социального предпринимательства и СО НКО;</w:t>
      </w:r>
    </w:p>
    <w:p w:rsidR="005D44C1" w:rsidRDefault="005D44C1" w:rsidP="005D44C1">
      <w:pPr>
        <w:pStyle w:val="a7"/>
        <w:numPr>
          <w:ilvl w:val="1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обмен</w:t>
      </w:r>
      <w:r>
        <w:rPr>
          <w:spacing w:val="-5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СМСП;</w:t>
      </w:r>
    </w:p>
    <w:p w:rsidR="005D44C1" w:rsidRDefault="005D44C1" w:rsidP="005D44C1">
      <w:pPr>
        <w:pStyle w:val="a7"/>
        <w:numPr>
          <w:ilvl w:val="1"/>
          <w:numId w:val="3"/>
        </w:numPr>
        <w:tabs>
          <w:tab w:val="left" w:pos="822"/>
        </w:tabs>
        <w:ind w:left="821" w:right="120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просветительских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в области социального предпринимательства.</w:t>
      </w:r>
    </w:p>
    <w:p w:rsidR="005D44C1" w:rsidRDefault="005D44C1" w:rsidP="005D44C1">
      <w:pPr>
        <w:tabs>
          <w:tab w:val="left" w:pos="822"/>
        </w:tabs>
        <w:ind w:right="120"/>
        <w:rPr>
          <w:sz w:val="24"/>
        </w:rPr>
      </w:pPr>
    </w:p>
    <w:p w:rsidR="005D44C1" w:rsidRDefault="005D44C1" w:rsidP="005D44C1">
      <w:pPr>
        <w:tabs>
          <w:tab w:val="left" w:pos="822"/>
        </w:tabs>
        <w:ind w:right="120"/>
        <w:rPr>
          <w:sz w:val="24"/>
        </w:rPr>
      </w:pPr>
    </w:p>
    <w:p w:rsidR="005D44C1" w:rsidRDefault="005D44C1" w:rsidP="005D44C1">
      <w:pPr>
        <w:tabs>
          <w:tab w:val="left" w:pos="822"/>
        </w:tabs>
        <w:ind w:right="120"/>
        <w:rPr>
          <w:sz w:val="24"/>
        </w:rPr>
      </w:pPr>
    </w:p>
    <w:p w:rsidR="005D44C1" w:rsidRDefault="005D44C1" w:rsidP="005D44C1">
      <w:pPr>
        <w:tabs>
          <w:tab w:val="left" w:pos="822"/>
        </w:tabs>
        <w:ind w:right="120"/>
        <w:rPr>
          <w:sz w:val="24"/>
        </w:rPr>
      </w:pPr>
    </w:p>
    <w:p w:rsidR="005D44C1" w:rsidRDefault="005D44C1" w:rsidP="005D44C1">
      <w:pPr>
        <w:tabs>
          <w:tab w:val="left" w:pos="822"/>
        </w:tabs>
        <w:ind w:right="120"/>
        <w:rPr>
          <w:sz w:val="24"/>
        </w:rPr>
      </w:pPr>
    </w:p>
    <w:p w:rsidR="005D44C1" w:rsidRDefault="005D44C1" w:rsidP="005D44C1">
      <w:pPr>
        <w:tabs>
          <w:tab w:val="left" w:pos="822"/>
        </w:tabs>
        <w:ind w:right="120"/>
        <w:rPr>
          <w:sz w:val="24"/>
        </w:rPr>
      </w:pPr>
    </w:p>
    <w:p w:rsidR="005D44C1" w:rsidRPr="005D44C1" w:rsidRDefault="005D44C1" w:rsidP="005D44C1">
      <w:pPr>
        <w:tabs>
          <w:tab w:val="left" w:pos="822"/>
        </w:tabs>
        <w:ind w:right="120"/>
        <w:jc w:val="center"/>
        <w:rPr>
          <w:b/>
          <w:sz w:val="26"/>
          <w:szCs w:val="26"/>
        </w:rPr>
      </w:pPr>
      <w:r w:rsidRPr="005D44C1">
        <w:rPr>
          <w:b/>
          <w:sz w:val="26"/>
          <w:szCs w:val="26"/>
        </w:rPr>
        <w:lastRenderedPageBreak/>
        <w:t>Центр поддержки экспорта АНО «Фонд гарантий и развития предпринимательства Псковской области» (</w:t>
      </w:r>
      <w:proofErr w:type="spellStart"/>
      <w:r w:rsidRPr="005D44C1">
        <w:rPr>
          <w:b/>
          <w:sz w:val="26"/>
          <w:szCs w:val="26"/>
        </w:rPr>
        <w:t>Микрокредитная</w:t>
      </w:r>
      <w:proofErr w:type="spellEnd"/>
      <w:r w:rsidRPr="005D44C1">
        <w:rPr>
          <w:b/>
          <w:sz w:val="26"/>
          <w:szCs w:val="26"/>
        </w:rPr>
        <w:t xml:space="preserve"> компания)</w:t>
      </w:r>
    </w:p>
    <w:p w:rsidR="005D44C1" w:rsidRDefault="005D44C1" w:rsidP="005D44C1">
      <w:pPr>
        <w:tabs>
          <w:tab w:val="left" w:pos="822"/>
        </w:tabs>
        <w:ind w:right="120"/>
        <w:jc w:val="both"/>
        <w:rPr>
          <w:sz w:val="24"/>
        </w:rPr>
      </w:pPr>
      <w:r>
        <w:rPr>
          <w:sz w:val="24"/>
        </w:rPr>
        <w:t>Контакты:</w:t>
      </w:r>
    </w:p>
    <w:p w:rsidR="005D44C1" w:rsidRDefault="005D44C1" w:rsidP="005D44C1">
      <w:pPr>
        <w:tabs>
          <w:tab w:val="left" w:pos="822"/>
        </w:tabs>
        <w:ind w:right="120"/>
        <w:jc w:val="both"/>
        <w:rPr>
          <w:sz w:val="24"/>
        </w:rPr>
      </w:pPr>
      <w:r>
        <w:rPr>
          <w:sz w:val="24"/>
        </w:rPr>
        <w:t>Адрес: 180000, г. Псков, ул. Гоголя, 14</w:t>
      </w:r>
    </w:p>
    <w:p w:rsidR="005D44C1" w:rsidRDefault="005D44C1" w:rsidP="005D44C1">
      <w:pPr>
        <w:tabs>
          <w:tab w:val="left" w:pos="822"/>
        </w:tabs>
        <w:ind w:right="120"/>
        <w:jc w:val="both"/>
        <w:rPr>
          <w:sz w:val="24"/>
        </w:rPr>
      </w:pPr>
      <w:r>
        <w:rPr>
          <w:sz w:val="24"/>
        </w:rPr>
        <w:t>Телефон: +7 (8112) 331-337 (доб. 108/109)</w:t>
      </w:r>
    </w:p>
    <w:p w:rsidR="005D44C1" w:rsidRDefault="005D44C1" w:rsidP="005D44C1">
      <w:pPr>
        <w:tabs>
          <w:tab w:val="left" w:pos="822"/>
        </w:tabs>
        <w:ind w:right="120"/>
        <w:jc w:val="both"/>
        <w:rPr>
          <w:sz w:val="24"/>
        </w:rPr>
      </w:pPr>
      <w:r>
        <w:rPr>
          <w:sz w:val="24"/>
        </w:rPr>
        <w:t>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>: export@msp60.ru</w:t>
      </w:r>
    </w:p>
    <w:p w:rsidR="005D44C1" w:rsidRDefault="005D44C1" w:rsidP="005D44C1">
      <w:pPr>
        <w:tabs>
          <w:tab w:val="left" w:pos="822"/>
        </w:tabs>
        <w:ind w:right="120"/>
        <w:rPr>
          <w:sz w:val="24"/>
        </w:rPr>
      </w:pPr>
      <w:r>
        <w:rPr>
          <w:sz w:val="24"/>
        </w:rPr>
        <w:tab/>
        <w:t>Работа Центра направлена на реализацию Национального проекта «Малое и среднее предпринимательство и поддержка индивидуальной предпринимательской инициативы».</w:t>
      </w:r>
    </w:p>
    <w:p w:rsidR="005D44C1" w:rsidRDefault="005D44C1" w:rsidP="005D44C1">
      <w:pPr>
        <w:tabs>
          <w:tab w:val="left" w:pos="822"/>
        </w:tabs>
        <w:ind w:right="120"/>
        <w:rPr>
          <w:sz w:val="24"/>
        </w:rPr>
      </w:pPr>
      <w:r>
        <w:rPr>
          <w:sz w:val="24"/>
        </w:rPr>
        <w:tab/>
        <w:t>Деятельность Центра координируется Комитетом по экономическому развитию и инвестиционной политике Псковской области, который формирует и осуществляет государственную политику по поддержке и развитию малого предпринимательства на территории Псковской области.</w:t>
      </w:r>
    </w:p>
    <w:p w:rsidR="005D44C1" w:rsidRDefault="005D44C1" w:rsidP="005D44C1">
      <w:pPr>
        <w:tabs>
          <w:tab w:val="left" w:pos="822"/>
        </w:tabs>
        <w:ind w:right="120"/>
        <w:rPr>
          <w:sz w:val="24"/>
        </w:rPr>
      </w:pPr>
      <w:r>
        <w:rPr>
          <w:sz w:val="24"/>
        </w:rPr>
        <w:t>Услуги Центра поддержки экспорта:</w:t>
      </w:r>
    </w:p>
    <w:p w:rsidR="005D44C1" w:rsidRPr="005D44C1" w:rsidRDefault="005D44C1" w:rsidP="005D44C1">
      <w:pPr>
        <w:pStyle w:val="a7"/>
        <w:numPr>
          <w:ilvl w:val="0"/>
          <w:numId w:val="5"/>
        </w:numPr>
        <w:tabs>
          <w:tab w:val="left" w:pos="0"/>
        </w:tabs>
        <w:ind w:left="142" w:right="120" w:firstLine="218"/>
        <w:rPr>
          <w:sz w:val="24"/>
        </w:rPr>
      </w:pPr>
      <w:r w:rsidRPr="005D44C1">
        <w:rPr>
          <w:sz w:val="24"/>
        </w:rPr>
        <w:t>Услуга по содействию в обеспечении защиты и оформлении прав на результаты интеллектуальной деятельности и приравненные к ним средства индивидуализации;</w:t>
      </w:r>
    </w:p>
    <w:p w:rsidR="005D44C1" w:rsidRPr="005D44C1" w:rsidRDefault="005D44C1" w:rsidP="005D44C1">
      <w:pPr>
        <w:pStyle w:val="a7"/>
        <w:numPr>
          <w:ilvl w:val="0"/>
          <w:numId w:val="5"/>
        </w:numPr>
        <w:tabs>
          <w:tab w:val="left" w:pos="0"/>
        </w:tabs>
        <w:ind w:left="0" w:right="120" w:firstLine="360"/>
        <w:rPr>
          <w:sz w:val="24"/>
        </w:rPr>
      </w:pPr>
      <w:r w:rsidRPr="005D44C1">
        <w:rPr>
          <w:sz w:val="24"/>
        </w:rPr>
        <w:t>Услуга по содействию в приведении продукции и (или) производственного процесса в соответствие с требованиями, предъявляемыми на внешних рынках для экспорта товаров (работ, услуг) (стандартизация, сертификация, необходимые разрешения);</w:t>
      </w:r>
    </w:p>
    <w:p w:rsidR="005D44C1" w:rsidRPr="005D44C1" w:rsidRDefault="005D44C1" w:rsidP="005D44C1">
      <w:pPr>
        <w:pStyle w:val="a7"/>
        <w:numPr>
          <w:ilvl w:val="0"/>
          <w:numId w:val="5"/>
        </w:numPr>
        <w:tabs>
          <w:tab w:val="left" w:pos="822"/>
        </w:tabs>
        <w:ind w:right="120"/>
        <w:rPr>
          <w:sz w:val="24"/>
        </w:rPr>
      </w:pPr>
      <w:r w:rsidRPr="005D44C1">
        <w:rPr>
          <w:sz w:val="24"/>
        </w:rPr>
        <w:t xml:space="preserve">Комплексная услуга по организации и проведению </w:t>
      </w:r>
      <w:proofErr w:type="gramStart"/>
      <w:r w:rsidRPr="005D44C1">
        <w:rPr>
          <w:sz w:val="24"/>
        </w:rPr>
        <w:t>международных</w:t>
      </w:r>
      <w:proofErr w:type="gramEnd"/>
      <w:r w:rsidRPr="005D44C1">
        <w:rPr>
          <w:sz w:val="24"/>
        </w:rPr>
        <w:t xml:space="preserve"> бизнес-миссий;</w:t>
      </w:r>
    </w:p>
    <w:p w:rsidR="005D44C1" w:rsidRPr="005D44C1" w:rsidRDefault="005D44C1" w:rsidP="005D44C1">
      <w:pPr>
        <w:pStyle w:val="a7"/>
        <w:numPr>
          <w:ilvl w:val="0"/>
          <w:numId w:val="5"/>
        </w:numPr>
        <w:tabs>
          <w:tab w:val="left" w:pos="142"/>
        </w:tabs>
        <w:ind w:left="0" w:right="120" w:firstLine="360"/>
        <w:rPr>
          <w:sz w:val="24"/>
        </w:rPr>
      </w:pPr>
      <w:r w:rsidRPr="005D44C1">
        <w:rPr>
          <w:sz w:val="24"/>
        </w:rPr>
        <w:t>Комплексная услуга по обеспечению доступа субъектов малого и среднего предпринимательства субъекта Российской Федерации к запросам иностранных покупателей на товары (работы, услуги);</w:t>
      </w:r>
    </w:p>
    <w:p w:rsidR="005D44C1" w:rsidRPr="005D44C1" w:rsidRDefault="005D44C1" w:rsidP="005D44C1">
      <w:pPr>
        <w:pStyle w:val="a7"/>
        <w:numPr>
          <w:ilvl w:val="0"/>
          <w:numId w:val="5"/>
        </w:numPr>
        <w:tabs>
          <w:tab w:val="left" w:pos="0"/>
        </w:tabs>
        <w:ind w:left="0" w:right="120" w:firstLine="360"/>
        <w:rPr>
          <w:sz w:val="24"/>
        </w:rPr>
      </w:pPr>
      <w:r w:rsidRPr="005D44C1">
        <w:rPr>
          <w:sz w:val="24"/>
        </w:rPr>
        <w:t>Комплексная услуга по организации участия субъектов малого и среднего предпринимательства в выставочно-ярмарочных мероприятиях на территории Российской Федерации и за пределами территории Российской Федерации;</w:t>
      </w:r>
    </w:p>
    <w:p w:rsidR="005D44C1" w:rsidRPr="005D44C1" w:rsidRDefault="005D44C1" w:rsidP="005D44C1">
      <w:pPr>
        <w:pStyle w:val="a7"/>
        <w:numPr>
          <w:ilvl w:val="0"/>
          <w:numId w:val="5"/>
        </w:numPr>
        <w:tabs>
          <w:tab w:val="left" w:pos="284"/>
        </w:tabs>
        <w:ind w:left="0" w:right="120" w:firstLine="360"/>
        <w:rPr>
          <w:sz w:val="24"/>
        </w:rPr>
      </w:pPr>
      <w:r w:rsidRPr="005D44C1">
        <w:rPr>
          <w:sz w:val="24"/>
        </w:rPr>
        <w:t>Комплексная услуга по содействию в размещении субъектов малого и среднего предпринимательства и (или) товара (работы, услуги) субъекта малого и среднего предпринимательства на международных электронных торговых площадках;</w:t>
      </w:r>
    </w:p>
    <w:p w:rsidR="005D44C1" w:rsidRPr="005D44C1" w:rsidRDefault="005D44C1" w:rsidP="005D44C1">
      <w:pPr>
        <w:pStyle w:val="a7"/>
        <w:numPr>
          <w:ilvl w:val="0"/>
          <w:numId w:val="5"/>
        </w:numPr>
        <w:tabs>
          <w:tab w:val="left" w:pos="0"/>
        </w:tabs>
        <w:ind w:left="0" w:right="120" w:firstLine="360"/>
        <w:rPr>
          <w:sz w:val="24"/>
        </w:rPr>
      </w:pPr>
      <w:r w:rsidRPr="005D44C1">
        <w:rPr>
          <w:sz w:val="24"/>
        </w:rPr>
        <w:t>Услуга по содействию в организации и осуществлении транспортировки продукции субъектов малого и среднего предпринимательства, предназначенной для экспорта на внешние рынки;</w:t>
      </w:r>
    </w:p>
    <w:p w:rsidR="005D44C1" w:rsidRPr="005D44C1" w:rsidRDefault="005D44C1" w:rsidP="005D44C1">
      <w:pPr>
        <w:pStyle w:val="a7"/>
        <w:numPr>
          <w:ilvl w:val="0"/>
          <w:numId w:val="5"/>
        </w:numPr>
        <w:tabs>
          <w:tab w:val="left" w:pos="822"/>
        </w:tabs>
        <w:ind w:right="120"/>
        <w:rPr>
          <w:sz w:val="24"/>
        </w:rPr>
      </w:pPr>
      <w:r w:rsidRPr="005D44C1">
        <w:rPr>
          <w:sz w:val="24"/>
        </w:rPr>
        <w:t xml:space="preserve">Комплексная услуга по организации и проведению </w:t>
      </w:r>
      <w:proofErr w:type="gramStart"/>
      <w:r w:rsidRPr="005D44C1">
        <w:rPr>
          <w:sz w:val="24"/>
        </w:rPr>
        <w:t>реверсных</w:t>
      </w:r>
      <w:proofErr w:type="gramEnd"/>
      <w:r w:rsidRPr="005D44C1">
        <w:rPr>
          <w:sz w:val="24"/>
        </w:rPr>
        <w:t xml:space="preserve"> бизнес-миссий;</w:t>
      </w:r>
    </w:p>
    <w:p w:rsidR="005D44C1" w:rsidRPr="005D44C1" w:rsidRDefault="005D44C1" w:rsidP="005D44C1">
      <w:pPr>
        <w:pStyle w:val="a7"/>
        <w:numPr>
          <w:ilvl w:val="0"/>
          <w:numId w:val="5"/>
        </w:numPr>
        <w:tabs>
          <w:tab w:val="left" w:pos="822"/>
        </w:tabs>
        <w:ind w:right="120"/>
        <w:rPr>
          <w:sz w:val="24"/>
        </w:rPr>
      </w:pPr>
      <w:r w:rsidRPr="005D44C1">
        <w:rPr>
          <w:sz w:val="24"/>
        </w:rPr>
        <w:t>Комплексная услуга по содействию в поиске и подборе иностранного покупателя;</w:t>
      </w:r>
    </w:p>
    <w:p w:rsidR="005D44C1" w:rsidRPr="005D44C1" w:rsidRDefault="005D44C1" w:rsidP="005D44C1">
      <w:pPr>
        <w:pStyle w:val="a7"/>
        <w:numPr>
          <w:ilvl w:val="0"/>
          <w:numId w:val="5"/>
        </w:numPr>
        <w:tabs>
          <w:tab w:val="left" w:pos="822"/>
        </w:tabs>
        <w:ind w:right="120"/>
        <w:rPr>
          <w:sz w:val="24"/>
        </w:rPr>
      </w:pPr>
      <w:r w:rsidRPr="005D44C1">
        <w:rPr>
          <w:sz w:val="24"/>
        </w:rPr>
        <w:t xml:space="preserve">Комплексная услуга по сопровождению экспортного контракта; </w:t>
      </w:r>
    </w:p>
    <w:p w:rsidR="005D44C1" w:rsidRPr="005D44C1" w:rsidRDefault="005D44C1" w:rsidP="005D44C1">
      <w:pPr>
        <w:pStyle w:val="a7"/>
        <w:numPr>
          <w:ilvl w:val="0"/>
          <w:numId w:val="5"/>
        </w:numPr>
        <w:tabs>
          <w:tab w:val="left" w:pos="0"/>
        </w:tabs>
        <w:ind w:left="0" w:right="120" w:firstLine="360"/>
        <w:rPr>
          <w:sz w:val="24"/>
        </w:rPr>
      </w:pPr>
      <w:r w:rsidRPr="005D44C1">
        <w:rPr>
          <w:sz w:val="24"/>
        </w:rPr>
        <w:t>Комплексная услуга по обеспечению участия субъектов малого и среднего предпринимательства в акселерационных программах по развитию экспортной деятельности;</w:t>
      </w:r>
    </w:p>
    <w:p w:rsidR="005D44C1" w:rsidRPr="005D44C1" w:rsidRDefault="005D44C1" w:rsidP="005D44C1">
      <w:pPr>
        <w:pStyle w:val="a7"/>
        <w:numPr>
          <w:ilvl w:val="0"/>
          <w:numId w:val="5"/>
        </w:numPr>
        <w:tabs>
          <w:tab w:val="left" w:pos="0"/>
        </w:tabs>
        <w:ind w:left="0" w:right="120" w:firstLine="360"/>
        <w:rPr>
          <w:sz w:val="24"/>
        </w:rPr>
      </w:pPr>
      <w:r w:rsidRPr="005D44C1">
        <w:rPr>
          <w:sz w:val="24"/>
        </w:rPr>
        <w:t xml:space="preserve">Организация и проведение семинаров, </w:t>
      </w:r>
      <w:proofErr w:type="spellStart"/>
      <w:r w:rsidRPr="005D44C1">
        <w:rPr>
          <w:sz w:val="24"/>
        </w:rPr>
        <w:t>вебинаров</w:t>
      </w:r>
      <w:proofErr w:type="spellEnd"/>
      <w:r w:rsidRPr="005D44C1">
        <w:rPr>
          <w:sz w:val="24"/>
        </w:rPr>
        <w:t>, мастер-классов и других информационно-консультационных мероприятий по вопросам экспортной деятельности;</w:t>
      </w:r>
    </w:p>
    <w:p w:rsidR="005D44C1" w:rsidRPr="005D44C1" w:rsidRDefault="005D44C1" w:rsidP="005D44C1">
      <w:pPr>
        <w:pStyle w:val="a7"/>
        <w:numPr>
          <w:ilvl w:val="0"/>
          <w:numId w:val="5"/>
        </w:numPr>
        <w:tabs>
          <w:tab w:val="left" w:pos="142"/>
        </w:tabs>
        <w:ind w:left="0" w:right="120" w:firstLine="360"/>
        <w:rPr>
          <w:sz w:val="24"/>
        </w:rPr>
      </w:pPr>
      <w:r w:rsidRPr="005D44C1">
        <w:rPr>
          <w:sz w:val="24"/>
        </w:rPr>
        <w:t>Услуга по содействию в проведении индивидуальных маркетинговых или патентных исследований;</w:t>
      </w:r>
    </w:p>
    <w:p w:rsidR="005D44C1" w:rsidRPr="005D44C1" w:rsidRDefault="005D44C1" w:rsidP="005D44C1">
      <w:pPr>
        <w:pStyle w:val="a7"/>
        <w:numPr>
          <w:ilvl w:val="0"/>
          <w:numId w:val="5"/>
        </w:numPr>
        <w:tabs>
          <w:tab w:val="left" w:pos="822"/>
        </w:tabs>
        <w:ind w:right="120"/>
        <w:rPr>
          <w:sz w:val="24"/>
        </w:rPr>
      </w:pPr>
      <w:r w:rsidRPr="005D44C1">
        <w:rPr>
          <w:sz w:val="24"/>
        </w:rPr>
        <w:t xml:space="preserve">Комплексная услуга по организации и проведению </w:t>
      </w:r>
      <w:proofErr w:type="gramStart"/>
      <w:r w:rsidRPr="005D44C1">
        <w:rPr>
          <w:sz w:val="24"/>
        </w:rPr>
        <w:t>межрегиональных</w:t>
      </w:r>
      <w:proofErr w:type="gramEnd"/>
      <w:r w:rsidRPr="005D44C1">
        <w:rPr>
          <w:sz w:val="24"/>
        </w:rPr>
        <w:t xml:space="preserve"> бизнес-миссий.</w:t>
      </w:r>
    </w:p>
    <w:p w:rsidR="005D44C1" w:rsidRDefault="005D44C1" w:rsidP="005D44C1">
      <w:pPr>
        <w:tabs>
          <w:tab w:val="left" w:pos="822"/>
        </w:tabs>
        <w:ind w:right="120"/>
        <w:rPr>
          <w:sz w:val="24"/>
        </w:rPr>
      </w:pPr>
    </w:p>
    <w:p w:rsidR="005D44C1" w:rsidRDefault="005D44C1" w:rsidP="005D44C1">
      <w:pPr>
        <w:pStyle w:val="a3"/>
        <w:spacing w:before="4"/>
        <w:ind w:left="0" w:firstLine="0"/>
      </w:pPr>
    </w:p>
    <w:p w:rsidR="005D44C1" w:rsidRPr="005D44C1" w:rsidRDefault="005D44C1" w:rsidP="005D44C1">
      <w:pPr>
        <w:pStyle w:val="1"/>
        <w:numPr>
          <w:ilvl w:val="0"/>
          <w:numId w:val="4"/>
        </w:numPr>
        <w:tabs>
          <w:tab w:val="left" w:pos="450"/>
        </w:tabs>
        <w:ind w:left="101" w:right="117" w:firstLine="0"/>
        <w:rPr>
          <w:u w:val="none"/>
        </w:rPr>
      </w:pPr>
      <w:r>
        <w:rPr>
          <w:spacing w:val="80"/>
          <w:w w:val="150"/>
        </w:rPr>
        <w:t xml:space="preserve"> </w:t>
      </w:r>
      <w:r w:rsidRPr="005D44C1">
        <w:t>Федеральные</w:t>
      </w:r>
      <w:r w:rsidRPr="005D44C1">
        <w:rPr>
          <w:spacing w:val="80"/>
          <w:w w:val="150"/>
        </w:rPr>
        <w:t xml:space="preserve"> </w:t>
      </w:r>
      <w:r w:rsidRPr="005D44C1">
        <w:t>организации</w:t>
      </w:r>
      <w:r w:rsidRPr="005D44C1">
        <w:rPr>
          <w:spacing w:val="80"/>
          <w:w w:val="150"/>
        </w:rPr>
        <w:t xml:space="preserve"> </w:t>
      </w:r>
      <w:r w:rsidRPr="005D44C1">
        <w:t>поддержки</w:t>
      </w:r>
      <w:r w:rsidRPr="005D44C1">
        <w:rPr>
          <w:spacing w:val="80"/>
          <w:w w:val="150"/>
        </w:rPr>
        <w:t xml:space="preserve"> </w:t>
      </w:r>
      <w:r w:rsidRPr="005D44C1">
        <w:t>субъектов</w:t>
      </w:r>
      <w:r w:rsidRPr="005D44C1">
        <w:rPr>
          <w:spacing w:val="80"/>
          <w:w w:val="150"/>
        </w:rPr>
        <w:t xml:space="preserve"> </w:t>
      </w:r>
      <w:r w:rsidRPr="005D44C1">
        <w:t>малого</w:t>
      </w:r>
      <w:r w:rsidRPr="005D44C1">
        <w:rPr>
          <w:spacing w:val="80"/>
          <w:w w:val="150"/>
        </w:rPr>
        <w:t xml:space="preserve"> </w:t>
      </w:r>
      <w:r w:rsidRPr="005D44C1">
        <w:t>и</w:t>
      </w:r>
      <w:r w:rsidRPr="005D44C1">
        <w:rPr>
          <w:spacing w:val="80"/>
          <w:w w:val="150"/>
        </w:rPr>
        <w:t xml:space="preserve"> </w:t>
      </w:r>
      <w:r w:rsidRPr="005D44C1">
        <w:t>среднего</w:t>
      </w:r>
      <w:r w:rsidRPr="005D44C1">
        <w:rPr>
          <w:u w:val="none"/>
        </w:rPr>
        <w:t xml:space="preserve"> </w:t>
      </w:r>
      <w:r w:rsidRPr="005D44C1">
        <w:t>предпринимательства</w:t>
      </w:r>
    </w:p>
    <w:p w:rsidR="005D44C1" w:rsidRPr="005D44C1" w:rsidRDefault="005D44C1" w:rsidP="005D44C1">
      <w:pPr>
        <w:pStyle w:val="2"/>
        <w:numPr>
          <w:ilvl w:val="1"/>
          <w:numId w:val="4"/>
        </w:numPr>
        <w:tabs>
          <w:tab w:val="left" w:pos="822"/>
        </w:tabs>
        <w:spacing w:line="275" w:lineRule="exact"/>
        <w:ind w:hanging="361"/>
      </w:pPr>
      <w:r w:rsidRPr="005D44C1">
        <w:t>Федеральная</w:t>
      </w:r>
      <w:r w:rsidRPr="005D44C1">
        <w:rPr>
          <w:spacing w:val="-5"/>
        </w:rPr>
        <w:t xml:space="preserve"> </w:t>
      </w:r>
      <w:r w:rsidRPr="005D44C1">
        <w:t>корпорация</w:t>
      </w:r>
      <w:r w:rsidRPr="005D44C1">
        <w:rPr>
          <w:spacing w:val="-3"/>
        </w:rPr>
        <w:t xml:space="preserve"> </w:t>
      </w:r>
      <w:r w:rsidRPr="005D44C1">
        <w:t>по</w:t>
      </w:r>
      <w:r w:rsidRPr="005D44C1">
        <w:rPr>
          <w:spacing w:val="-3"/>
        </w:rPr>
        <w:t xml:space="preserve"> </w:t>
      </w:r>
      <w:r w:rsidRPr="005D44C1">
        <w:t>развитию</w:t>
      </w:r>
      <w:r w:rsidRPr="005D44C1">
        <w:rPr>
          <w:spacing w:val="-2"/>
        </w:rPr>
        <w:t xml:space="preserve"> </w:t>
      </w:r>
      <w:r w:rsidRPr="005D44C1">
        <w:t>малого</w:t>
      </w:r>
      <w:r w:rsidRPr="005D44C1">
        <w:rPr>
          <w:spacing w:val="-3"/>
        </w:rPr>
        <w:t xml:space="preserve"> </w:t>
      </w:r>
      <w:r w:rsidRPr="005D44C1">
        <w:t>и</w:t>
      </w:r>
      <w:r w:rsidRPr="005D44C1">
        <w:rPr>
          <w:spacing w:val="-4"/>
        </w:rPr>
        <w:t xml:space="preserve"> </w:t>
      </w:r>
      <w:r w:rsidRPr="005D44C1">
        <w:t>среднего</w:t>
      </w:r>
      <w:r w:rsidRPr="005D44C1">
        <w:rPr>
          <w:spacing w:val="-2"/>
        </w:rPr>
        <w:t xml:space="preserve"> предпринимательства</w:t>
      </w:r>
    </w:p>
    <w:p w:rsidR="005D44C1" w:rsidRPr="005D44C1" w:rsidRDefault="005D44C1" w:rsidP="005D44C1">
      <w:pPr>
        <w:pStyle w:val="a3"/>
        <w:ind w:firstLine="0"/>
      </w:pPr>
      <w:r w:rsidRPr="005D44C1">
        <w:rPr>
          <w:b/>
        </w:rPr>
        <w:t xml:space="preserve">- </w:t>
      </w:r>
      <w:hyperlink r:id="rId12" w:history="1">
        <w:r w:rsidRPr="005D44C1">
          <w:rPr>
            <w:rStyle w:val="a8"/>
            <w:spacing w:val="-2"/>
          </w:rPr>
          <w:t>http://corpmsp.ru</w:t>
        </w:r>
      </w:hyperlink>
    </w:p>
    <w:p w:rsidR="005D44C1" w:rsidRPr="005D44C1" w:rsidRDefault="005D44C1" w:rsidP="005D44C1">
      <w:pPr>
        <w:pStyle w:val="a7"/>
        <w:numPr>
          <w:ilvl w:val="1"/>
          <w:numId w:val="4"/>
        </w:numPr>
        <w:tabs>
          <w:tab w:val="left" w:pos="822"/>
        </w:tabs>
        <w:ind w:left="821" w:right="574"/>
        <w:jc w:val="left"/>
        <w:rPr>
          <w:sz w:val="24"/>
        </w:rPr>
      </w:pPr>
      <w:r w:rsidRPr="005D44C1">
        <w:rPr>
          <w:b/>
          <w:sz w:val="24"/>
        </w:rPr>
        <w:t>Фонд</w:t>
      </w:r>
      <w:r w:rsidRPr="005D44C1">
        <w:rPr>
          <w:b/>
          <w:spacing w:val="-5"/>
          <w:sz w:val="24"/>
        </w:rPr>
        <w:t xml:space="preserve"> </w:t>
      </w:r>
      <w:r w:rsidRPr="005D44C1">
        <w:rPr>
          <w:b/>
          <w:sz w:val="24"/>
        </w:rPr>
        <w:t>содействия</w:t>
      </w:r>
      <w:r w:rsidRPr="005D44C1">
        <w:rPr>
          <w:b/>
          <w:spacing w:val="-5"/>
          <w:sz w:val="24"/>
        </w:rPr>
        <w:t xml:space="preserve"> </w:t>
      </w:r>
      <w:r w:rsidRPr="005D44C1">
        <w:rPr>
          <w:b/>
          <w:sz w:val="24"/>
        </w:rPr>
        <w:t>развитию</w:t>
      </w:r>
      <w:r w:rsidRPr="005D44C1">
        <w:rPr>
          <w:b/>
          <w:spacing w:val="-5"/>
          <w:sz w:val="24"/>
        </w:rPr>
        <w:t xml:space="preserve"> </w:t>
      </w:r>
      <w:r w:rsidRPr="005D44C1">
        <w:rPr>
          <w:b/>
          <w:sz w:val="24"/>
        </w:rPr>
        <w:t>малых</w:t>
      </w:r>
      <w:r w:rsidRPr="005D44C1">
        <w:rPr>
          <w:b/>
          <w:spacing w:val="-5"/>
          <w:sz w:val="24"/>
        </w:rPr>
        <w:t xml:space="preserve"> </w:t>
      </w:r>
      <w:r w:rsidRPr="005D44C1">
        <w:rPr>
          <w:b/>
          <w:sz w:val="24"/>
        </w:rPr>
        <w:t>форм</w:t>
      </w:r>
      <w:r w:rsidRPr="005D44C1">
        <w:rPr>
          <w:b/>
          <w:spacing w:val="-5"/>
          <w:sz w:val="24"/>
        </w:rPr>
        <w:t xml:space="preserve"> </w:t>
      </w:r>
      <w:r w:rsidRPr="005D44C1">
        <w:rPr>
          <w:b/>
          <w:sz w:val="24"/>
        </w:rPr>
        <w:t>предприятий</w:t>
      </w:r>
      <w:r w:rsidRPr="005D44C1">
        <w:rPr>
          <w:b/>
          <w:spacing w:val="-6"/>
          <w:sz w:val="24"/>
        </w:rPr>
        <w:t xml:space="preserve"> </w:t>
      </w:r>
      <w:r w:rsidRPr="005D44C1">
        <w:rPr>
          <w:b/>
          <w:sz w:val="24"/>
        </w:rPr>
        <w:t>в</w:t>
      </w:r>
      <w:r w:rsidRPr="005D44C1">
        <w:rPr>
          <w:b/>
          <w:spacing w:val="-5"/>
          <w:sz w:val="24"/>
        </w:rPr>
        <w:t xml:space="preserve"> </w:t>
      </w:r>
      <w:r w:rsidRPr="005D44C1">
        <w:rPr>
          <w:b/>
          <w:sz w:val="24"/>
        </w:rPr>
        <w:t>научно-технической</w:t>
      </w:r>
      <w:r w:rsidRPr="005D44C1">
        <w:rPr>
          <w:b/>
          <w:spacing w:val="-1"/>
          <w:sz w:val="24"/>
        </w:rPr>
        <w:t xml:space="preserve"> </w:t>
      </w:r>
      <w:r w:rsidRPr="005D44C1">
        <w:rPr>
          <w:b/>
          <w:sz w:val="24"/>
        </w:rPr>
        <w:t xml:space="preserve">сфере - </w:t>
      </w:r>
      <w:hyperlink r:id="rId13" w:history="1">
        <w:r w:rsidRPr="008112AF">
          <w:rPr>
            <w:rStyle w:val="a8"/>
            <w:sz w:val="24"/>
          </w:rPr>
          <w:t>http://www.fasie.ru</w:t>
        </w:r>
      </w:hyperlink>
    </w:p>
    <w:p w:rsidR="005D44C1" w:rsidRPr="005D44C1" w:rsidRDefault="005D44C1" w:rsidP="005D44C1">
      <w:pPr>
        <w:pStyle w:val="a7"/>
        <w:numPr>
          <w:ilvl w:val="1"/>
          <w:numId w:val="4"/>
        </w:numPr>
        <w:tabs>
          <w:tab w:val="left" w:pos="822"/>
        </w:tabs>
        <w:spacing w:before="1"/>
        <w:ind w:hanging="361"/>
        <w:jc w:val="left"/>
        <w:rPr>
          <w:sz w:val="24"/>
        </w:rPr>
      </w:pPr>
      <w:r w:rsidRPr="005D44C1">
        <w:rPr>
          <w:b/>
          <w:sz w:val="24"/>
        </w:rPr>
        <w:t>Экспортное</w:t>
      </w:r>
      <w:r w:rsidRPr="005D44C1">
        <w:rPr>
          <w:b/>
          <w:spacing w:val="-6"/>
          <w:sz w:val="24"/>
        </w:rPr>
        <w:t xml:space="preserve"> </w:t>
      </w:r>
      <w:r w:rsidRPr="005D44C1">
        <w:rPr>
          <w:b/>
          <w:sz w:val="24"/>
        </w:rPr>
        <w:t>страховое</w:t>
      </w:r>
      <w:r w:rsidRPr="005D44C1">
        <w:rPr>
          <w:b/>
          <w:spacing w:val="-4"/>
          <w:sz w:val="24"/>
        </w:rPr>
        <w:t xml:space="preserve"> </w:t>
      </w:r>
      <w:r w:rsidRPr="005D44C1">
        <w:rPr>
          <w:b/>
          <w:sz w:val="24"/>
        </w:rPr>
        <w:t>Агентство</w:t>
      </w:r>
      <w:r w:rsidRPr="005D44C1">
        <w:rPr>
          <w:b/>
          <w:spacing w:val="-2"/>
          <w:sz w:val="24"/>
        </w:rPr>
        <w:t xml:space="preserve"> </w:t>
      </w:r>
      <w:r w:rsidRPr="005D44C1">
        <w:rPr>
          <w:b/>
          <w:sz w:val="24"/>
        </w:rPr>
        <w:t>России</w:t>
      </w:r>
      <w:r w:rsidRPr="005D44C1">
        <w:rPr>
          <w:b/>
          <w:spacing w:val="1"/>
          <w:sz w:val="24"/>
        </w:rPr>
        <w:t xml:space="preserve"> </w:t>
      </w:r>
      <w:r w:rsidRPr="005D44C1">
        <w:rPr>
          <w:b/>
          <w:sz w:val="24"/>
        </w:rPr>
        <w:t>-</w:t>
      </w:r>
      <w:r w:rsidRPr="005D44C1">
        <w:rPr>
          <w:b/>
          <w:spacing w:val="-2"/>
          <w:sz w:val="24"/>
        </w:rPr>
        <w:t xml:space="preserve"> </w:t>
      </w:r>
      <w:r w:rsidRPr="005D44C1">
        <w:rPr>
          <w:color w:val="0000FF"/>
          <w:spacing w:val="-2"/>
          <w:sz w:val="24"/>
          <w:u w:val="single" w:color="0000FF"/>
        </w:rPr>
        <w:t>https://</w:t>
      </w:r>
      <w:hyperlink r:id="rId14" w:history="1">
        <w:r w:rsidRPr="005D44C1">
          <w:rPr>
            <w:rStyle w:val="a8"/>
            <w:spacing w:val="-2"/>
            <w:sz w:val="24"/>
          </w:rPr>
          <w:t>www.exiar.ru</w:t>
        </w:r>
      </w:hyperlink>
    </w:p>
    <w:p w:rsidR="005D44C1" w:rsidRPr="005D44C1" w:rsidRDefault="005D44C1" w:rsidP="005D44C1">
      <w:pPr>
        <w:pStyle w:val="a7"/>
        <w:numPr>
          <w:ilvl w:val="1"/>
          <w:numId w:val="1"/>
        </w:numPr>
        <w:tabs>
          <w:tab w:val="left" w:pos="822"/>
        </w:tabs>
        <w:ind w:left="821" w:right="116"/>
        <w:rPr>
          <w:sz w:val="24"/>
        </w:rPr>
      </w:pPr>
      <w:r w:rsidRPr="005D44C1">
        <w:rPr>
          <w:b/>
          <w:sz w:val="24"/>
        </w:rPr>
        <w:t>Российский</w:t>
      </w:r>
      <w:r w:rsidRPr="005D44C1">
        <w:rPr>
          <w:b/>
          <w:spacing w:val="-7"/>
          <w:sz w:val="24"/>
        </w:rPr>
        <w:t xml:space="preserve"> </w:t>
      </w:r>
      <w:r w:rsidRPr="005D44C1">
        <w:rPr>
          <w:b/>
          <w:sz w:val="24"/>
        </w:rPr>
        <w:t>экспортный</w:t>
      </w:r>
      <w:r w:rsidRPr="005D44C1">
        <w:rPr>
          <w:b/>
          <w:spacing w:val="-4"/>
          <w:sz w:val="24"/>
        </w:rPr>
        <w:t xml:space="preserve"> </w:t>
      </w:r>
      <w:r w:rsidRPr="005D44C1">
        <w:rPr>
          <w:b/>
          <w:sz w:val="24"/>
        </w:rPr>
        <w:t xml:space="preserve">центр </w:t>
      </w:r>
      <w:r w:rsidRPr="005D44C1">
        <w:rPr>
          <w:sz w:val="24"/>
        </w:rPr>
        <w:t>-</w:t>
      </w:r>
      <w:r w:rsidRPr="005D44C1">
        <w:rPr>
          <w:spacing w:val="-3"/>
          <w:sz w:val="24"/>
        </w:rPr>
        <w:t xml:space="preserve"> </w:t>
      </w:r>
      <w:r w:rsidRPr="005D44C1">
        <w:rPr>
          <w:color w:val="0000FF"/>
          <w:spacing w:val="-2"/>
          <w:sz w:val="24"/>
          <w:u w:val="single" w:color="0000FF"/>
        </w:rPr>
        <w:t>https://</w:t>
      </w:r>
      <w:hyperlink r:id="rId15" w:history="1">
        <w:r w:rsidRPr="005D44C1">
          <w:rPr>
            <w:rStyle w:val="a8"/>
            <w:spacing w:val="-2"/>
            <w:sz w:val="24"/>
          </w:rPr>
          <w:t>www.exportcenter.ru</w:t>
        </w:r>
      </w:hyperlink>
    </w:p>
    <w:p w:rsidR="005D44C1" w:rsidRPr="005D44C1" w:rsidRDefault="005D44C1" w:rsidP="006B36D0">
      <w:pPr>
        <w:rPr>
          <w:sz w:val="24"/>
        </w:rPr>
      </w:pPr>
    </w:p>
    <w:sectPr w:rsidR="005D44C1" w:rsidRPr="005D44C1" w:rsidSect="005D44C1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645BE"/>
    <w:multiLevelType w:val="hybridMultilevel"/>
    <w:tmpl w:val="BA40A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02E24"/>
    <w:multiLevelType w:val="hybridMultilevel"/>
    <w:tmpl w:val="B680F630"/>
    <w:lvl w:ilvl="0" w:tplc="42844A94">
      <w:numFmt w:val="bullet"/>
      <w:lvlText w:val="●"/>
      <w:lvlJc w:val="left"/>
      <w:pPr>
        <w:ind w:left="102" w:hanging="432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6CF69F9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/>
        <w:bCs/>
        <w:i w:val="0"/>
        <w:iCs w:val="0"/>
        <w:w w:val="99"/>
        <w:sz w:val="20"/>
        <w:szCs w:val="20"/>
        <w:lang w:val="ru-RU" w:eastAsia="en-US" w:bidi="ar-SA"/>
      </w:rPr>
    </w:lvl>
    <w:lvl w:ilvl="2" w:tplc="1DBC20B0">
      <w:numFmt w:val="bullet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3" w:tplc="67CA31A2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4" w:tplc="8FB21E42">
      <w:numFmt w:val="bullet"/>
      <w:lvlText w:val="•"/>
      <w:lvlJc w:val="left"/>
      <w:pPr>
        <w:ind w:left="3176" w:hanging="360"/>
      </w:pPr>
      <w:rPr>
        <w:rFonts w:hint="default"/>
        <w:lang w:val="ru-RU" w:eastAsia="en-US" w:bidi="ar-SA"/>
      </w:rPr>
    </w:lvl>
    <w:lvl w:ilvl="5" w:tplc="44E2F2BC">
      <w:numFmt w:val="bullet"/>
      <w:lvlText w:val="•"/>
      <w:lvlJc w:val="left"/>
      <w:pPr>
        <w:ind w:left="4284" w:hanging="360"/>
      </w:pPr>
      <w:rPr>
        <w:rFonts w:hint="default"/>
        <w:lang w:val="ru-RU" w:eastAsia="en-US" w:bidi="ar-SA"/>
      </w:rPr>
    </w:lvl>
    <w:lvl w:ilvl="6" w:tplc="BAE21DCC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7" w:tplc="660EB228">
      <w:numFmt w:val="bullet"/>
      <w:lvlText w:val="•"/>
      <w:lvlJc w:val="left"/>
      <w:pPr>
        <w:ind w:left="6501" w:hanging="360"/>
      </w:pPr>
      <w:rPr>
        <w:rFonts w:hint="default"/>
        <w:lang w:val="ru-RU" w:eastAsia="en-US" w:bidi="ar-SA"/>
      </w:rPr>
    </w:lvl>
    <w:lvl w:ilvl="8" w:tplc="217269DE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</w:abstractNum>
  <w:abstractNum w:abstractNumId="2">
    <w:nsid w:val="563B514B"/>
    <w:multiLevelType w:val="hybridMultilevel"/>
    <w:tmpl w:val="DFFECA68"/>
    <w:lvl w:ilvl="0" w:tplc="A90A4ECE">
      <w:numFmt w:val="bullet"/>
      <w:lvlText w:val="►"/>
      <w:lvlJc w:val="left"/>
      <w:pPr>
        <w:ind w:left="102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5E2CE8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 w:tplc="49E2B972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3" w:tplc="EDEADA66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4" w:tplc="243099E0">
      <w:numFmt w:val="bullet"/>
      <w:lvlText w:val="•"/>
      <w:lvlJc w:val="left"/>
      <w:pPr>
        <w:ind w:left="3822" w:hanging="360"/>
      </w:pPr>
      <w:rPr>
        <w:rFonts w:hint="default"/>
        <w:lang w:val="ru-RU" w:eastAsia="en-US" w:bidi="ar-SA"/>
      </w:rPr>
    </w:lvl>
    <w:lvl w:ilvl="5" w:tplc="9FA62AE0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6" w:tplc="204C46C6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7" w:tplc="A1781B60">
      <w:numFmt w:val="bullet"/>
      <w:lvlText w:val="•"/>
      <w:lvlJc w:val="left"/>
      <w:pPr>
        <w:ind w:left="6824" w:hanging="360"/>
      </w:pPr>
      <w:rPr>
        <w:rFonts w:hint="default"/>
        <w:lang w:val="ru-RU" w:eastAsia="en-US" w:bidi="ar-SA"/>
      </w:rPr>
    </w:lvl>
    <w:lvl w:ilvl="8" w:tplc="8FB4543A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2EAA"/>
    <w:rsid w:val="005D44C1"/>
    <w:rsid w:val="00652BE8"/>
    <w:rsid w:val="006B36D0"/>
    <w:rsid w:val="008532E8"/>
    <w:rsid w:val="00C3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B36D0"/>
    <w:pPr>
      <w:ind w:left="101" w:right="115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link w:val="20"/>
    <w:uiPriority w:val="9"/>
    <w:unhideWhenUsed/>
    <w:qFormat/>
    <w:rsid w:val="006B36D0"/>
    <w:pPr>
      <w:ind w:left="10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6D0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20">
    <w:name w:val="Заголовок 2 Знак"/>
    <w:basedOn w:val="a0"/>
    <w:link w:val="2"/>
    <w:uiPriority w:val="9"/>
    <w:rsid w:val="006B36D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B36D0"/>
    <w:pPr>
      <w:ind w:left="821" w:hanging="36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36D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6B36D0"/>
    <w:pPr>
      <w:spacing w:before="56"/>
      <w:ind w:left="716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0"/>
    <w:rsid w:val="006B36D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6B36D0"/>
    <w:pPr>
      <w:ind w:left="821" w:hanging="360"/>
      <w:jc w:val="both"/>
    </w:pPr>
  </w:style>
  <w:style w:type="character" w:styleId="a8">
    <w:name w:val="Hyperlink"/>
    <w:basedOn w:val="a0"/>
    <w:uiPriority w:val="99"/>
    <w:unhideWhenUsed/>
    <w:rsid w:val="006B36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o@reg60.ru" TargetMode="External"/><Relationship Id="rId13" Type="http://schemas.openxmlformats.org/officeDocument/2006/relationships/hyperlink" Target="http://www.fasi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a.kalita@dno.reg60.ru" TargetMode="External"/><Relationship Id="rId12" Type="http://schemas.openxmlformats.org/officeDocument/2006/relationships/hyperlink" Target="http://corpmsp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ev.dodina@dno.reg60.ru" TargetMode="External"/><Relationship Id="rId11" Type="http://schemas.openxmlformats.org/officeDocument/2006/relationships/hyperlink" Target="http://ciss60.ru/page/916cfeb6-7f10-46d1-83ac-a830a8d8e6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xportcenter.ru/" TargetMode="External"/><Relationship Id="rId10" Type="http://schemas.openxmlformats.org/officeDocument/2006/relationships/hyperlink" Target="https://cisspskov60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sp60.ru/about/" TargetMode="External"/><Relationship Id="rId14" Type="http://schemas.openxmlformats.org/officeDocument/2006/relationships/hyperlink" Target="http://www.exi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1272</Words>
  <Characters>7252</Characters>
  <Application>Microsoft Office Word</Application>
  <DocSecurity>0</DocSecurity>
  <Lines>60</Lines>
  <Paragraphs>17</Paragraphs>
  <ScaleCrop>false</ScaleCrop>
  <Company/>
  <LinksUpToDate>false</LinksUpToDate>
  <CharactersWithSpaces>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KUMI_01</dc:creator>
  <cp:keywords/>
  <dc:description/>
  <cp:lastModifiedBy>USER_1</cp:lastModifiedBy>
  <cp:revision>4</cp:revision>
  <dcterms:created xsi:type="dcterms:W3CDTF">2025-01-24T05:38:00Z</dcterms:created>
  <dcterms:modified xsi:type="dcterms:W3CDTF">2025-01-28T10:26:00Z</dcterms:modified>
</cp:coreProperties>
</file>