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530749" w:rsidRPr="00530749" w:rsidRDefault="00530749" w:rsidP="0053074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 должностные лица контрольного органа вправе запрашивать следующие сведения у контролируемых лиц: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</w:t>
      </w: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lastRenderedPageBreak/>
        <w:t>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</w:t>
      </w: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lastRenderedPageBreak/>
        <w:t>контрольного мероприятия в случае, если полученные сведения имеют значение для контрольного мероприятия;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1) сведений, документов, если иное не предусмотрено федеральными законами, а </w:t>
      </w:r>
      <w:proofErr w:type="gramStart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также</w:t>
      </w:r>
      <w:proofErr w:type="gramEnd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3) документов, информации, проб (образцов) продукции (товаров), материалов, веществ, если они не относятся к предмету кон</w:t>
      </w:r>
      <w:bookmarkStart w:id="0" w:name="_GoBack"/>
      <w:bookmarkEnd w:id="0"/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трольного мероприятия, а также изымать оригиналы таких документов;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530749" w:rsidRPr="00E13258" w:rsidRDefault="00530749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E13258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5) документов, информации ранее даты начала проведения контрольного мероприятия</w:t>
      </w:r>
    </w:p>
    <w:p w:rsidR="00E76EE1" w:rsidRPr="00E13258" w:rsidRDefault="00E76EE1" w:rsidP="00E13258">
      <w:pPr>
        <w:tabs>
          <w:tab w:val="left" w:pos="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</w:p>
    <w:sectPr w:rsidR="00E76EE1" w:rsidRPr="00E13258" w:rsidSect="00EC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F8"/>
    <w:rsid w:val="00462BF8"/>
    <w:rsid w:val="004C2747"/>
    <w:rsid w:val="00530749"/>
    <w:rsid w:val="006A2D20"/>
    <w:rsid w:val="00AE01F9"/>
    <w:rsid w:val="00E13258"/>
    <w:rsid w:val="00E76EE1"/>
    <w:rsid w:val="00EC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20"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0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6839</Characters>
  <Application>Microsoft Office Word</Application>
  <DocSecurity>0</DocSecurity>
  <Lines>56</Lines>
  <Paragraphs>16</Paragraphs>
  <ScaleCrop>false</ScaleCrop>
  <Company>Администрация Горный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USER</cp:lastModifiedBy>
  <cp:revision>2</cp:revision>
  <dcterms:created xsi:type="dcterms:W3CDTF">2024-06-17T13:55:00Z</dcterms:created>
  <dcterms:modified xsi:type="dcterms:W3CDTF">2024-06-17T13:55:00Z</dcterms:modified>
</cp:coreProperties>
</file>