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4F" w:rsidRDefault="00BB6A4F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3467DF" w:rsidRDefault="003467DF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B07D5C" w:rsidRPr="00B07D5C" w:rsidRDefault="00B07D5C" w:rsidP="00B07D5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421A" w:rsidRPr="0096421A" w:rsidRDefault="0096421A" w:rsidP="0096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6421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Прокуратурой района при проведении проверки по обращению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гражданки «А»</w:t>
      </w:r>
      <w:r w:rsidRPr="0096421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 в деятельност</w:t>
      </w:r>
      <w:proofErr w:type="gramStart"/>
      <w:r w:rsidRPr="0096421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 ООО</w:t>
      </w:r>
      <w:proofErr w:type="gramEnd"/>
      <w:r w:rsidRPr="0096421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«УК Домострой г. Дно» выявлены нарушения требований законодательства в части содержания общедомового имущества в многоквартирном доме по адресу: Псковская область, Дновский район, г. Дно, ул. Строителей, д.11.</w:t>
      </w:r>
    </w:p>
    <w:p w:rsidR="0096421A" w:rsidRPr="0096421A" w:rsidRDefault="0096421A" w:rsidP="0096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6421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Проверкой установлено, что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н</w:t>
      </w:r>
      <w:r w:rsidRPr="0096421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а бетонной плите балкона жилого помещения №24 указанного многоквартирного дома имеется частичное разрушение окантовки в виде выпадения раствора. Также, в области примыкания балкона жилого помещения №24 к вышеуказанному многоквартирному дому, являющемуся общедомовым имуществом, выявлены сквозные трещины, что может способствовать попаданию дождевой воды под натяжной потолок квартиры Ивановой Е.А. и как следствие вызвать замыкания проводки. При этом, указанное, создает угрозу причинения вреда жизни и здоровью граждан, в том числе несовершеннолетнего ребенка, проживающих совместно с заявителем.</w:t>
      </w:r>
    </w:p>
    <w:p w:rsidR="0096421A" w:rsidRPr="0096421A" w:rsidRDefault="0096421A" w:rsidP="00964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6421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Нарушения требований законодательства в сфере жилищно-коммунального хозяйства при эксплуатации имущества общего пользования многоквартирного дома нарушает права собственников на благоприятную окружающую среду и условия проживания.</w:t>
      </w:r>
    </w:p>
    <w:p w:rsidR="009B5623" w:rsidRPr="009B5623" w:rsidRDefault="009B5623" w:rsidP="009B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B562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 целью устранения выявленных нарушений в адрес директора ООО «УК «Домострой г. Дно» 11.10.2024 внесено представление, которое рассмотрено 14.10.2024 и удовлетворено. Виновное лицо привлечено к дисциплинарной ответственности. Кроме того, по состоянию на 14.10.2024 указанные в представлении нарушения устранены.</w:t>
      </w:r>
    </w:p>
    <w:p w:rsidR="00952C04" w:rsidRDefault="00952C04" w:rsidP="009B562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952C04" w:rsidRDefault="00952C04" w:rsidP="009B562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B07D5C" w:rsidRPr="009A71A7" w:rsidRDefault="00E42531" w:rsidP="009B5623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>. п</w:t>
      </w:r>
      <w:r w:rsidR="00B07D5C" w:rsidRPr="009A71A7">
        <w:rPr>
          <w:rFonts w:ascii="Times New Roman" w:hAnsi="Times New Roman" w:cs="Times New Roman"/>
          <w:sz w:val="27"/>
          <w:szCs w:val="27"/>
        </w:rPr>
        <w:t xml:space="preserve">рокурора района </w:t>
      </w:r>
      <w:bookmarkStart w:id="0" w:name="_GoBack"/>
      <w:bookmarkEnd w:id="0"/>
      <w:r w:rsidR="00B07D5C" w:rsidRPr="009A71A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A71A7">
        <w:rPr>
          <w:rFonts w:ascii="Times New Roman" w:hAnsi="Times New Roman" w:cs="Times New Roman"/>
          <w:sz w:val="27"/>
          <w:szCs w:val="27"/>
        </w:rPr>
        <w:t xml:space="preserve">младший советник юстиции                                  </w:t>
      </w:r>
      <w:r w:rsidR="00A50C05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BB6A4F" w:rsidRPr="009A71A7">
        <w:rPr>
          <w:rFonts w:ascii="Times New Roman" w:hAnsi="Times New Roman" w:cs="Times New Roman"/>
          <w:sz w:val="27"/>
          <w:szCs w:val="27"/>
        </w:rPr>
        <w:t xml:space="preserve">      </w:t>
      </w:r>
      <w:r w:rsidRPr="009A71A7">
        <w:rPr>
          <w:rFonts w:ascii="Times New Roman" w:hAnsi="Times New Roman" w:cs="Times New Roman"/>
          <w:sz w:val="27"/>
          <w:szCs w:val="27"/>
        </w:rPr>
        <w:t>К.М. Сушкевич</w:t>
      </w:r>
    </w:p>
    <w:p w:rsidR="00611D83" w:rsidRPr="009A71A7" w:rsidRDefault="00611D83">
      <w:pPr>
        <w:rPr>
          <w:sz w:val="27"/>
          <w:szCs w:val="27"/>
        </w:rPr>
      </w:pPr>
    </w:p>
    <w:sectPr w:rsidR="00611D83" w:rsidRPr="009A71A7" w:rsidSect="0096421A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C"/>
    <w:rsid w:val="000B0587"/>
    <w:rsid w:val="000F0FB9"/>
    <w:rsid w:val="003467DF"/>
    <w:rsid w:val="00545BF2"/>
    <w:rsid w:val="00600919"/>
    <w:rsid w:val="00611D83"/>
    <w:rsid w:val="006705AF"/>
    <w:rsid w:val="00687705"/>
    <w:rsid w:val="0077108B"/>
    <w:rsid w:val="00794D8A"/>
    <w:rsid w:val="00836DCD"/>
    <w:rsid w:val="008A2A41"/>
    <w:rsid w:val="008B0817"/>
    <w:rsid w:val="00947A32"/>
    <w:rsid w:val="00952C04"/>
    <w:rsid w:val="0096421A"/>
    <w:rsid w:val="009A71A7"/>
    <w:rsid w:val="009B5623"/>
    <w:rsid w:val="00A02B4A"/>
    <w:rsid w:val="00A50C05"/>
    <w:rsid w:val="00A62EA5"/>
    <w:rsid w:val="00AB7375"/>
    <w:rsid w:val="00AE5B59"/>
    <w:rsid w:val="00AF71A5"/>
    <w:rsid w:val="00B07D5C"/>
    <w:rsid w:val="00BB6A4F"/>
    <w:rsid w:val="00E42531"/>
    <w:rsid w:val="00E6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Сушкевич Ксения Михайловна</dc:creator>
  <cp:keywords/>
  <dc:description/>
  <cp:lastModifiedBy>USER_1</cp:lastModifiedBy>
  <cp:revision>7</cp:revision>
  <dcterms:created xsi:type="dcterms:W3CDTF">2024-10-21T18:47:00Z</dcterms:created>
  <dcterms:modified xsi:type="dcterms:W3CDTF">2024-12-27T06:39:00Z</dcterms:modified>
</cp:coreProperties>
</file>