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674" w:rsidRPr="00E91F78" w:rsidRDefault="00461674" w:rsidP="0046167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 xml:space="preserve">Внесены изменения в Федеральный закон «Об образовании в Российской Федерации» 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24 июня 2023 года в законную силу вступил Федеральный закон от 24.06.2023 № 264-ФЗ, которым внесены изменения в Федеральный закон «Об образовании в Российской Федерации».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внесенным изменениям прохождение военной службы по 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зыву отнесено к числу индивидуальных достижений лиц, поступающих в ко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леджи и вузы.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в качестве индивидуального достижения при поступлении в с</w:t>
      </w:r>
      <w:r w:rsidRPr="00E91F78">
        <w:rPr>
          <w:rFonts w:ascii="Times New Roman" w:hAnsi="Times New Roman" w:cs="Times New Roman"/>
          <w:sz w:val="28"/>
          <w:szCs w:val="28"/>
        </w:rPr>
        <w:t>реднее профессиональное образовательное учреждение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 учитываются прохо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дение военной службы по контракту, военной службы по мобилизации в Во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руженных Силах РФ, пребывание в добровольческих формированиях в соо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ветствии с контрактом о добровольном содействии в выполнении задач, возл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женных на Вооруженные Силы РФ, в ходе СВО.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следует отметить, что право на прием на обучение по программам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бакалавриата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специалитета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бюджетных сре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пр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еделах отдельной квоты получили: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участники СВО;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дети медицинских работников, умерших в результате инфицирования новой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461674" w:rsidRPr="00E91F78" w:rsidRDefault="00461674" w:rsidP="0046167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674"/>
    <w:rsid w:val="004020BC"/>
    <w:rsid w:val="00461674"/>
    <w:rsid w:val="00496064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74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61674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461674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2023-12-19T10:25:00Z</dcterms:created>
  <dcterms:modified xsi:type="dcterms:W3CDTF">2023-12-19T10:25:00Z</dcterms:modified>
</cp:coreProperties>
</file>