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92" w:rsidRPr="00E91F78" w:rsidRDefault="00771A92" w:rsidP="00771A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Усилена административная ответственность за правонарушения в области воинского учета</w:t>
      </w:r>
    </w:p>
    <w:p w:rsidR="00771A92" w:rsidRPr="00E91F78" w:rsidRDefault="00771A92" w:rsidP="00771A92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A92" w:rsidRPr="00E91F78" w:rsidRDefault="00771A92" w:rsidP="00771A9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Принят Федеральный закон от 31.07.2023 № 404-ФЗ «О внесении изм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нений в Кодекс Российской Федерации об административных правонарушен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ях», вступивший в силу 01.10.2023.</w:t>
      </w:r>
    </w:p>
    <w:p w:rsidR="00771A92" w:rsidRPr="00E91F78" w:rsidRDefault="00771A92" w:rsidP="00771A9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Федеральным законом установлена административная ответственность за неоказание содействия военным комиссариатам в их мобилизационной работе при объявлении мобилизации, усилена ответственность за непредставление в военный комиссариат или в иной орган, осуществляющий воинский учет, сп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сков граждан, подлежащих первоначальной постановке на воинский учет, н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представление сведений, необходимых для ведения воинского учета, Неиспо</w:t>
      </w:r>
      <w:r w:rsidRPr="00E91F78">
        <w:rPr>
          <w:rFonts w:ascii="Times New Roman" w:hAnsi="Times New Roman" w:cs="Times New Roman"/>
          <w:sz w:val="28"/>
          <w:szCs w:val="28"/>
        </w:rPr>
        <w:t>л</w:t>
      </w:r>
      <w:r w:rsidRPr="00E91F78">
        <w:rPr>
          <w:rFonts w:ascii="Times New Roman" w:hAnsi="Times New Roman" w:cs="Times New Roman"/>
          <w:sz w:val="28"/>
          <w:szCs w:val="28"/>
        </w:rPr>
        <w:t>нение гражданами обязанностей по воинскому учету.</w:t>
      </w:r>
      <w:proofErr w:type="gramEnd"/>
    </w:p>
    <w:p w:rsidR="00771A92" w:rsidRPr="00E91F78" w:rsidRDefault="00771A92" w:rsidP="00771A9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 частности, неисполнение обязанности по обеспечению своевременного оповещения и явки граждан, подлежащих призыву на военную службу по м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билизации, на сборные пункты или в воинские части либо неоказание содейс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вия в организации таких оповещения и явки - влечет наложение администр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тивного штрафа на должностных лиц в размере от шестидесяти тысяч до вос</w:t>
      </w:r>
      <w:r w:rsidRPr="00E91F78">
        <w:rPr>
          <w:rFonts w:ascii="Times New Roman" w:hAnsi="Times New Roman" w:cs="Times New Roman"/>
          <w:sz w:val="28"/>
          <w:szCs w:val="28"/>
        </w:rPr>
        <w:t>ь</w:t>
      </w:r>
      <w:r w:rsidRPr="00E91F78">
        <w:rPr>
          <w:rFonts w:ascii="Times New Roman" w:hAnsi="Times New Roman" w:cs="Times New Roman"/>
          <w:sz w:val="28"/>
          <w:szCs w:val="28"/>
        </w:rPr>
        <w:t>мидесяти тысяч рублей; на юридических лиц - от четырехсот тысяч до пятисот тысяч рублей.</w:t>
      </w:r>
    </w:p>
    <w:p w:rsidR="00771A92" w:rsidRPr="00E91F78" w:rsidRDefault="00771A92" w:rsidP="00771A9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Неисполнение обязанности по организации или обеспечению поставки техники на сборные пункты или в воинские части в соответствии с планами мобилизации - влечет наложение административного штрафа на должностных лиц в размере от шестидесяти тысяч до восьмидесяти тысяч рублей; на юрид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ческих лиц - от четырехсот тысяч до пятисот тысяч рублей.</w:t>
      </w:r>
    </w:p>
    <w:p w:rsidR="00771A92" w:rsidRPr="00E91F78" w:rsidRDefault="00771A92" w:rsidP="00771A9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1F78">
        <w:rPr>
          <w:rFonts w:ascii="Times New Roman" w:hAnsi="Times New Roman" w:cs="Times New Roman"/>
          <w:sz w:val="28"/>
          <w:szCs w:val="28"/>
        </w:rPr>
        <w:t>Неоповещение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граждан о вызове (повестке) военного комиссариата или иного органа, осуществляющего воинский учет, при поступлении, в том числе в электронной форме, таких вызовов (повесток) либо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необеспечение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гражданам возможности своевременной явки по вызову (повестке) военного комиссариата или иного органа, осуществляющего воинский учет, - влечет наложение адм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нистративного штрафа на должностных лиц в размере от сорока тысяч до п</w:t>
      </w:r>
      <w:r w:rsidRPr="00E91F78">
        <w:rPr>
          <w:rFonts w:ascii="Times New Roman" w:hAnsi="Times New Roman" w:cs="Times New Roman"/>
          <w:sz w:val="28"/>
          <w:szCs w:val="28"/>
        </w:rPr>
        <w:t>я</w:t>
      </w:r>
      <w:r w:rsidRPr="00E91F78">
        <w:rPr>
          <w:rFonts w:ascii="Times New Roman" w:hAnsi="Times New Roman" w:cs="Times New Roman"/>
          <w:sz w:val="28"/>
          <w:szCs w:val="28"/>
        </w:rPr>
        <w:t>тидесяти тысяч рублей;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на юридических лиц - от трехсот пятидесяти тысяч до четырехсот тысяч рублей.</w:t>
      </w:r>
    </w:p>
    <w:p w:rsidR="00771A92" w:rsidRPr="00E91F78" w:rsidRDefault="00771A92" w:rsidP="00771A9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должностными лицами государственных органов или организаций в установленном федерал</w:t>
      </w:r>
      <w:r w:rsidRPr="00E91F78">
        <w:rPr>
          <w:rFonts w:ascii="Times New Roman" w:hAnsi="Times New Roman" w:cs="Times New Roman"/>
          <w:sz w:val="28"/>
          <w:szCs w:val="28"/>
        </w:rPr>
        <w:t>ь</w:t>
      </w:r>
      <w:r w:rsidRPr="00E91F78">
        <w:rPr>
          <w:rFonts w:ascii="Times New Roman" w:hAnsi="Times New Roman" w:cs="Times New Roman"/>
          <w:sz w:val="28"/>
          <w:szCs w:val="28"/>
        </w:rPr>
        <w:t>ным законом порядке сведений, необходимых для ведения воинского учета, - влечет наложение административного штрафа на должностных лиц в размере от сорока тысяч до пятидесяти тысяч рублей.</w:t>
      </w:r>
    </w:p>
    <w:p w:rsidR="00771A92" w:rsidRPr="00E91F78" w:rsidRDefault="00771A92" w:rsidP="00771A9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Неявка гражданина без уважительной причины в указанные в повестке военного комиссариата время и место либо по вызову иного органа, осущест</w:t>
      </w:r>
      <w:r w:rsidRPr="00E91F78">
        <w:rPr>
          <w:rFonts w:ascii="Times New Roman" w:hAnsi="Times New Roman" w:cs="Times New Roman"/>
          <w:sz w:val="28"/>
          <w:szCs w:val="28"/>
        </w:rPr>
        <w:t>в</w:t>
      </w:r>
      <w:r w:rsidRPr="00E91F78">
        <w:rPr>
          <w:rFonts w:ascii="Times New Roman" w:hAnsi="Times New Roman" w:cs="Times New Roman"/>
          <w:sz w:val="28"/>
          <w:szCs w:val="28"/>
        </w:rPr>
        <w:t>ляющего воинский учет, - влечет наложение административного штрафа в ра</w:t>
      </w:r>
      <w:r w:rsidRPr="00E91F78">
        <w:rPr>
          <w:rFonts w:ascii="Times New Roman" w:hAnsi="Times New Roman" w:cs="Times New Roman"/>
          <w:sz w:val="28"/>
          <w:szCs w:val="28"/>
        </w:rPr>
        <w:t>з</w:t>
      </w:r>
      <w:r w:rsidRPr="00E91F78">
        <w:rPr>
          <w:rFonts w:ascii="Times New Roman" w:hAnsi="Times New Roman" w:cs="Times New Roman"/>
          <w:sz w:val="28"/>
          <w:szCs w:val="28"/>
        </w:rPr>
        <w:t>мере от десяти тысяч до тридцати тысяч рублей.</w:t>
      </w:r>
      <w:proofErr w:type="gramEnd"/>
    </w:p>
    <w:p w:rsidR="00771A92" w:rsidRPr="00E91F78" w:rsidRDefault="00771A92" w:rsidP="00771A9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Несообщение гражданином в установленном федеральным законом порядке в военный комиссариат или орган, осуществляющий первичный </w:t>
      </w:r>
      <w:r w:rsidRPr="00E91F78">
        <w:rPr>
          <w:rFonts w:ascii="Times New Roman" w:hAnsi="Times New Roman" w:cs="Times New Roman"/>
          <w:sz w:val="28"/>
          <w:szCs w:val="28"/>
        </w:rPr>
        <w:lastRenderedPageBreak/>
        <w:t>вои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ский учет, об изменении семейного положения, образования, места работы (учебы) или должности, сведений о переезде на новое место пребывания, не подтвержденное регистрацией, - влечет наложение административного штрафа в размере от одной тысячи до пяти тысяч рублей.</w:t>
      </w:r>
    </w:p>
    <w:p w:rsidR="00771A92" w:rsidRPr="00E91F78" w:rsidRDefault="00771A92" w:rsidP="00771A9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Несообщение гражданином в установленном федеральным законом порядке в военный комиссариат или орган, осуществляющий первичный вои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ский учет, сведений о выезде из Российской Федерации на срок более шести месяцев или въезде в Российскую Федерацию либо неявка в военный комисс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риат в установленный федеральным законом срок в случае наступления ук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занных событий - влечет наложение административного штрафа в размере от пяти тысяч до пятнадцати тысяч рублей.</w:t>
      </w:r>
      <w:proofErr w:type="gramEnd"/>
    </w:p>
    <w:p w:rsidR="00771A92" w:rsidRPr="00E91F78" w:rsidRDefault="00771A92" w:rsidP="00771A9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Несообщение в установленном федеральным законом порядке в военный комиссариат или орган, осуществляющий первичный воинский учет, гражд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нином, подлежащим призыву на военную службу, о выезде в период провед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ния призыва на срок более трех месяцев с места жительства или места преб</w:t>
      </w:r>
      <w:r w:rsidRPr="00E91F78">
        <w:rPr>
          <w:rFonts w:ascii="Times New Roman" w:hAnsi="Times New Roman" w:cs="Times New Roman"/>
          <w:sz w:val="28"/>
          <w:szCs w:val="28"/>
        </w:rPr>
        <w:t>ы</w:t>
      </w:r>
      <w:r w:rsidRPr="00E91F78">
        <w:rPr>
          <w:rFonts w:ascii="Times New Roman" w:hAnsi="Times New Roman" w:cs="Times New Roman"/>
          <w:sz w:val="28"/>
          <w:szCs w:val="28"/>
        </w:rPr>
        <w:t>вания, в том числе не подтвержденных регистрацией по месту жительства и (или) месту пребывания, - влечет наложение административного штрафа в ра</w:t>
      </w:r>
      <w:r w:rsidRPr="00E91F78">
        <w:rPr>
          <w:rFonts w:ascii="Times New Roman" w:hAnsi="Times New Roman" w:cs="Times New Roman"/>
          <w:sz w:val="28"/>
          <w:szCs w:val="28"/>
        </w:rPr>
        <w:t>з</w:t>
      </w:r>
      <w:r w:rsidRPr="00E91F78">
        <w:rPr>
          <w:rFonts w:ascii="Times New Roman" w:hAnsi="Times New Roman" w:cs="Times New Roman"/>
          <w:sz w:val="28"/>
          <w:szCs w:val="28"/>
        </w:rPr>
        <w:t>мере от десяти тысяч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до двадцати тысяч рублей.</w:t>
      </w:r>
    </w:p>
    <w:p w:rsidR="00771A92" w:rsidRPr="00E91F78" w:rsidRDefault="00771A92" w:rsidP="00771A9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A92" w:rsidRPr="00E91F78" w:rsidRDefault="00771A92" w:rsidP="00771A9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A92" w:rsidRPr="00E91F78" w:rsidRDefault="00771A92" w:rsidP="00771A9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A92"/>
    <w:rsid w:val="004020BC"/>
    <w:rsid w:val="00496064"/>
    <w:rsid w:val="0075705A"/>
    <w:rsid w:val="00771A92"/>
    <w:rsid w:val="00870F33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92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1A92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771A92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2023-12-20T10:56:00Z</dcterms:created>
  <dcterms:modified xsi:type="dcterms:W3CDTF">2023-12-20T10:56:00Z</dcterms:modified>
</cp:coreProperties>
</file>