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E1" w:rsidRPr="00E91F78" w:rsidRDefault="00575EE1" w:rsidP="00575E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Работодатели должны утвердить график отпусков на 2024 год</w:t>
      </w:r>
    </w:p>
    <w:p w:rsidR="00575EE1" w:rsidRDefault="00575EE1" w:rsidP="00575EE1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EE1" w:rsidRPr="00E91F78" w:rsidRDefault="00575EE1" w:rsidP="00575EE1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EE1" w:rsidRPr="00E91F78" w:rsidRDefault="00575EE1" w:rsidP="00575E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соответствии с ч. 1 ст. 123 ТК РФ очередность предоставления оплач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 xml:space="preserve">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дарного года.</w:t>
      </w:r>
    </w:p>
    <w:p w:rsidR="00575EE1" w:rsidRPr="00E91F78" w:rsidRDefault="00575EE1" w:rsidP="00575E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график отпусков должен быть утверждён не позднее чем за две недели до наступления календарного года, то есть до 17 декабря. Поскольку в текущем году эта дата выпадает на воскресенье, то для предупре</w:t>
      </w:r>
      <w:r w:rsidRPr="00E91F78">
        <w:rPr>
          <w:rFonts w:ascii="Times New Roman" w:hAnsi="Times New Roman" w:cs="Times New Roman"/>
          <w:sz w:val="28"/>
          <w:szCs w:val="28"/>
        </w:rPr>
        <w:t>ж</w:t>
      </w:r>
      <w:r w:rsidRPr="00E91F78">
        <w:rPr>
          <w:rFonts w:ascii="Times New Roman" w:hAnsi="Times New Roman" w:cs="Times New Roman"/>
          <w:sz w:val="28"/>
          <w:szCs w:val="28"/>
        </w:rPr>
        <w:t>дения нарушения трудового законодательства целесообразно оформить все д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кументы до 15 декабря.</w:t>
      </w:r>
    </w:p>
    <w:p w:rsidR="00575EE1" w:rsidRPr="00E91F78" w:rsidRDefault="00575EE1" w:rsidP="00575EE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График отпусков обязателен как для работодателя, так и для работника, причем свой отпуск на следующий год должны спланировать все работники, состоящие с организацией в трудовых отношениях на день утверждения гр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фика, включая тех, с кем в 2024 году трудовые договоры будут расторгнуты, и тех, кто находится в отпуске по уходу за ребенком.</w:t>
      </w:r>
      <w:proofErr w:type="gramEnd"/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EE1"/>
    <w:rsid w:val="004020BC"/>
    <w:rsid w:val="00496064"/>
    <w:rsid w:val="00575EE1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5EE1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575EE1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2023-12-21T06:48:00Z</dcterms:created>
  <dcterms:modified xsi:type="dcterms:W3CDTF">2023-12-21T06:48:00Z</dcterms:modified>
</cp:coreProperties>
</file>