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BA" w:rsidRPr="00C31B46" w:rsidRDefault="00417BBA" w:rsidP="00C31B46">
      <w:pPr>
        <w:jc w:val="center"/>
        <w:rPr>
          <w:rFonts w:ascii="Times New Roman" w:hAnsi="Times New Roman" w:cs="Times New Roman"/>
          <w:b/>
        </w:rPr>
      </w:pPr>
      <w:r w:rsidRPr="00C31B46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>Введен новый состав правонарушений в области охраны окружающей среды</w:t>
      </w:r>
    </w:p>
    <w:p w:rsidR="00417BBA" w:rsidRPr="00C31B46" w:rsidRDefault="00417BBA" w:rsidP="00417BBA">
      <w:pPr>
        <w:rPr>
          <w:rFonts w:ascii="Times New Roman" w:hAnsi="Times New Roman" w:cs="Times New Roman"/>
          <w:b/>
        </w:rPr>
      </w:pPr>
    </w:p>
    <w:p w:rsidR="00417BBA" w:rsidRPr="00C31B46" w:rsidRDefault="00417BBA" w:rsidP="00C31B4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C31B46">
        <w:rPr>
          <w:color w:val="333333"/>
          <w:sz w:val="28"/>
          <w:szCs w:val="28"/>
        </w:rPr>
        <w:t xml:space="preserve">25.12.2023 </w:t>
      </w:r>
      <w:bookmarkStart w:id="0" w:name="_GoBack"/>
      <w:bookmarkEnd w:id="0"/>
      <w:r w:rsidRPr="00C31B46">
        <w:rPr>
          <w:color w:val="333333"/>
          <w:sz w:val="28"/>
          <w:szCs w:val="28"/>
        </w:rPr>
        <w:t xml:space="preserve">внесены изменения в Кодекс Российской Федерации об административных правонарушениях, который дополнен статьей 8.5.3, устанавливающей административную ответственность за нарушение порядка предоставления информации в федеральную государственную информационную систему учета и </w:t>
      </w:r>
      <w:proofErr w:type="gramStart"/>
      <w:r w:rsidRPr="00C31B46">
        <w:rPr>
          <w:color w:val="333333"/>
          <w:sz w:val="28"/>
          <w:szCs w:val="28"/>
        </w:rPr>
        <w:t>контроля за</w:t>
      </w:r>
      <w:proofErr w:type="gramEnd"/>
      <w:r w:rsidRPr="00C31B46">
        <w:rPr>
          <w:color w:val="333333"/>
          <w:sz w:val="28"/>
          <w:szCs w:val="28"/>
        </w:rPr>
        <w:t xml:space="preserve"> обращением с отходами I и II классов опасности либо порядка ее размещения в данной системе.</w:t>
      </w:r>
    </w:p>
    <w:p w:rsidR="00417BBA" w:rsidRPr="00C31B46" w:rsidRDefault="00417BBA" w:rsidP="00C31B4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31B46">
        <w:rPr>
          <w:color w:val="333333"/>
          <w:sz w:val="28"/>
          <w:szCs w:val="28"/>
        </w:rPr>
        <w:t> </w:t>
      </w:r>
      <w:r w:rsidRPr="00C31B46">
        <w:rPr>
          <w:color w:val="333333"/>
          <w:sz w:val="28"/>
          <w:szCs w:val="28"/>
        </w:rPr>
        <w:tab/>
        <w:t xml:space="preserve">К таким отходам относятся, к </w:t>
      </w:r>
      <w:proofErr w:type="gramStart"/>
      <w:r w:rsidRPr="00C31B46">
        <w:rPr>
          <w:color w:val="333333"/>
          <w:sz w:val="28"/>
          <w:szCs w:val="28"/>
        </w:rPr>
        <w:t>примеру</w:t>
      </w:r>
      <w:proofErr w:type="gramEnd"/>
      <w:r w:rsidRPr="00C31B46">
        <w:rPr>
          <w:color w:val="333333"/>
          <w:sz w:val="28"/>
          <w:szCs w:val="28"/>
        </w:rPr>
        <w:t xml:space="preserve"> ртутьсодержащие отходы, источники бесперебойного питания для компьютеров, элементы литиевых аккумуляторных батарей.</w:t>
      </w:r>
    </w:p>
    <w:p w:rsidR="00417BBA" w:rsidRPr="00C31B46" w:rsidRDefault="00417BBA" w:rsidP="00C31B4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31B46">
        <w:rPr>
          <w:color w:val="333333"/>
          <w:sz w:val="28"/>
          <w:szCs w:val="28"/>
        </w:rPr>
        <w:t> </w:t>
      </w:r>
      <w:r w:rsidRPr="00C31B46">
        <w:rPr>
          <w:color w:val="333333"/>
          <w:sz w:val="28"/>
          <w:szCs w:val="28"/>
        </w:rPr>
        <w:tab/>
        <w:t>Состав информации для включения в информационную систему, формы, сроки и порядок ее представления установлен постановлением Правительства РФ от 18.10.2019 № 1346.</w:t>
      </w:r>
    </w:p>
    <w:p w:rsidR="00417BBA" w:rsidRPr="00C31B46" w:rsidRDefault="00417BBA" w:rsidP="00C31B4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31B46">
        <w:rPr>
          <w:color w:val="333333"/>
          <w:sz w:val="28"/>
          <w:szCs w:val="28"/>
        </w:rPr>
        <w:t> </w:t>
      </w:r>
      <w:r w:rsidRPr="00C31B46">
        <w:rPr>
          <w:color w:val="333333"/>
          <w:sz w:val="28"/>
          <w:szCs w:val="28"/>
        </w:rPr>
        <w:tab/>
        <w:t>Указанные правонарушения влекут наложение административного штрафа в размере:</w:t>
      </w:r>
    </w:p>
    <w:p w:rsidR="00417BBA" w:rsidRPr="00C31B46" w:rsidRDefault="00417BBA" w:rsidP="00C31B4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31B46">
        <w:rPr>
          <w:color w:val="333333"/>
          <w:sz w:val="28"/>
          <w:szCs w:val="28"/>
        </w:rPr>
        <w:t>- от 3 000 до 6 000 руб. на должностных лиц;</w:t>
      </w:r>
    </w:p>
    <w:p w:rsidR="00417BBA" w:rsidRPr="00C31B46" w:rsidRDefault="00417BBA" w:rsidP="00C31B4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31B46">
        <w:rPr>
          <w:color w:val="333333"/>
          <w:sz w:val="28"/>
          <w:szCs w:val="28"/>
        </w:rPr>
        <w:t>- от 50 000 до 70 000 руб. на лиц, осуществляющих предпринимательскую деятельность без образования юридического лица;</w:t>
      </w:r>
    </w:p>
    <w:p w:rsidR="00417BBA" w:rsidRPr="00C31B46" w:rsidRDefault="00417BBA" w:rsidP="00C31B4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31B46">
        <w:rPr>
          <w:color w:val="333333"/>
          <w:sz w:val="28"/>
          <w:szCs w:val="28"/>
        </w:rPr>
        <w:t>- от 70 000 до 150 000 руб. на юридических лиц.</w:t>
      </w:r>
    </w:p>
    <w:p w:rsidR="00417BBA" w:rsidRPr="00C31B46" w:rsidRDefault="00417BBA" w:rsidP="00C31B4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31B46">
        <w:rPr>
          <w:color w:val="333333"/>
          <w:sz w:val="28"/>
          <w:szCs w:val="28"/>
        </w:rPr>
        <w:t> </w:t>
      </w:r>
      <w:r w:rsidRPr="00C31B46">
        <w:rPr>
          <w:color w:val="333333"/>
          <w:sz w:val="28"/>
          <w:szCs w:val="28"/>
        </w:rPr>
        <w:tab/>
        <w:t>Закон вступил в силу с 01.03.2024.</w:t>
      </w:r>
    </w:p>
    <w:p w:rsidR="00417BBA" w:rsidRDefault="00417BBA" w:rsidP="00417BBA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9"/>
          <w:szCs w:val="29"/>
        </w:rPr>
      </w:pPr>
      <w:r>
        <w:rPr>
          <w:rFonts w:ascii="Roboto" w:hAnsi="Roboto"/>
          <w:color w:val="333333"/>
          <w:sz w:val="29"/>
          <w:szCs w:val="29"/>
        </w:rPr>
        <w:t> </w:t>
      </w:r>
    </w:p>
    <w:p w:rsidR="00417BBA" w:rsidRDefault="00417BBA" w:rsidP="00417BBA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9"/>
          <w:szCs w:val="29"/>
        </w:rPr>
      </w:pPr>
    </w:p>
    <w:p w:rsidR="00417BBA" w:rsidRDefault="00417BBA" w:rsidP="00417BBA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3D69A5" w:rsidRDefault="003D69A5"/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639D"/>
    <w:multiLevelType w:val="multilevel"/>
    <w:tmpl w:val="F82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0611A2"/>
    <w:rsid w:val="0016433A"/>
    <w:rsid w:val="001B1AE3"/>
    <w:rsid w:val="001B4B21"/>
    <w:rsid w:val="001E6C32"/>
    <w:rsid w:val="002C5EB5"/>
    <w:rsid w:val="002D252F"/>
    <w:rsid w:val="003D69A5"/>
    <w:rsid w:val="00417BBA"/>
    <w:rsid w:val="00596FA3"/>
    <w:rsid w:val="006947C9"/>
    <w:rsid w:val="006C5C6C"/>
    <w:rsid w:val="00827D8C"/>
    <w:rsid w:val="00895170"/>
    <w:rsid w:val="008D2F41"/>
    <w:rsid w:val="00902780"/>
    <w:rsid w:val="00927359"/>
    <w:rsid w:val="009D6784"/>
    <w:rsid w:val="00A63E3E"/>
    <w:rsid w:val="00B11486"/>
    <w:rsid w:val="00BC75F3"/>
    <w:rsid w:val="00C31B46"/>
    <w:rsid w:val="00F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6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pacing w:after="140"/>
    </w:p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6C5C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Hyperlink"/>
    <w:rsid w:val="00A63E3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2024-07-03T13:58:00Z</dcterms:created>
  <dcterms:modified xsi:type="dcterms:W3CDTF">2024-07-04T07:50:00Z</dcterms:modified>
</cp:coreProperties>
</file>