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27" w:rsidRPr="006C3D47" w:rsidRDefault="00107C52" w:rsidP="00F53A27">
      <w:pPr>
        <w:pStyle w:val="Textbody"/>
        <w:jc w:val="both"/>
        <w:rPr>
          <w:b/>
        </w:rPr>
      </w:pPr>
      <w:r w:rsidRPr="002C1F43">
        <w:rPr>
          <w:rStyle w:val="StrongEmphasis"/>
        </w:rPr>
        <w:t>Прокурор разъясняет</w:t>
      </w:r>
      <w:r w:rsidR="00F53A27">
        <w:rPr>
          <w:rStyle w:val="StrongEmphasis"/>
        </w:rPr>
        <w:t xml:space="preserve"> </w:t>
      </w:r>
      <w:r w:rsidR="00007CE2">
        <w:rPr>
          <w:rStyle w:val="StrongEmphasis"/>
        </w:rPr>
        <w:t xml:space="preserve">о </w:t>
      </w:r>
      <w:r w:rsidR="006C3D47" w:rsidRPr="006C3D47">
        <w:rPr>
          <w:b/>
        </w:rPr>
        <w:t>запрете продажи безалкогольных тонизирующих напитков</w:t>
      </w:r>
      <w:r w:rsidR="006C3D47" w:rsidRPr="006C3D47">
        <w:rPr>
          <w:b/>
        </w:rPr>
        <w:t xml:space="preserve"> несовершеннолетним </w:t>
      </w:r>
    </w:p>
    <w:p w:rsidR="006C3D47" w:rsidRDefault="006C3D47" w:rsidP="006C3D47">
      <w:pPr>
        <w:pStyle w:val="Textbody"/>
        <w:spacing w:after="0"/>
        <w:ind w:firstLine="708"/>
        <w:jc w:val="both"/>
      </w:pPr>
      <w:r>
        <w:t>С 1 марта 2025 года вступает в законную силу Федеральный закон от 08.08.2024 №304-Ф3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Федерации».</w:t>
      </w:r>
      <w:r>
        <w:br/>
      </w:r>
      <w:r>
        <w:t xml:space="preserve">           </w:t>
      </w:r>
      <w:r>
        <w:t>Так, нельзя будет продавать безалкогольные тонизирующие напитки (в том числе энергетические) несовершеннолетним по всей России. Запрет не затронет чай, кофе и напитки на их основе</w:t>
      </w:r>
      <w:r>
        <w:t xml:space="preserve">. </w:t>
      </w:r>
    </w:p>
    <w:p w:rsidR="006C3D47" w:rsidRDefault="006C3D47" w:rsidP="006C3D47">
      <w:pPr>
        <w:pStyle w:val="Textbody"/>
        <w:spacing w:after="0"/>
        <w:ind w:firstLine="708"/>
        <w:jc w:val="both"/>
      </w:pPr>
      <w:r>
        <w:t>Субъекты Российской Федерации смогут установить ограничения времени и мест продажи таких напитков.</w:t>
      </w:r>
    </w:p>
    <w:p w:rsidR="006C3D47" w:rsidRDefault="006C3D47" w:rsidP="006C3D47">
      <w:pPr>
        <w:pStyle w:val="Textbody"/>
        <w:spacing w:after="0"/>
        <w:ind w:firstLine="708"/>
        <w:jc w:val="both"/>
      </w:pPr>
      <w: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:rsidR="006C3D47" w:rsidRDefault="006C3D47" w:rsidP="006C3D47">
      <w:pPr>
        <w:pStyle w:val="Textbody"/>
        <w:spacing w:after="0"/>
        <w:ind w:firstLine="708"/>
        <w:jc w:val="both"/>
        <w:rPr>
          <w:rFonts w:hint="eastAsia"/>
        </w:rPr>
      </w:pPr>
      <w:r>
        <w:t>При этом продавец обязан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6C3D47" w:rsidRDefault="006C3D47" w:rsidP="006C3D47">
      <w:pPr>
        <w:pStyle w:val="Textbody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C3D4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7CE2"/>
    <w:rsid w:val="0004020D"/>
    <w:rsid w:val="000471A3"/>
    <w:rsid w:val="000552BC"/>
    <w:rsid w:val="00091D89"/>
    <w:rsid w:val="000F2366"/>
    <w:rsid w:val="00107C52"/>
    <w:rsid w:val="001766C4"/>
    <w:rsid w:val="001A2C27"/>
    <w:rsid w:val="001E2029"/>
    <w:rsid w:val="001E7BB4"/>
    <w:rsid w:val="002005F3"/>
    <w:rsid w:val="00216D43"/>
    <w:rsid w:val="002343CB"/>
    <w:rsid w:val="00255520"/>
    <w:rsid w:val="00285A87"/>
    <w:rsid w:val="002C1F43"/>
    <w:rsid w:val="002D3856"/>
    <w:rsid w:val="002F48A5"/>
    <w:rsid w:val="00337B93"/>
    <w:rsid w:val="00347851"/>
    <w:rsid w:val="00435458"/>
    <w:rsid w:val="00486423"/>
    <w:rsid w:val="0049101D"/>
    <w:rsid w:val="004A5675"/>
    <w:rsid w:val="00517184"/>
    <w:rsid w:val="005322CE"/>
    <w:rsid w:val="005807AC"/>
    <w:rsid w:val="00590524"/>
    <w:rsid w:val="006C3D47"/>
    <w:rsid w:val="0078512C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009D0"/>
    <w:rsid w:val="00E84F03"/>
    <w:rsid w:val="00EA7100"/>
    <w:rsid w:val="00ED2277"/>
    <w:rsid w:val="00ED3A21"/>
    <w:rsid w:val="00F442B9"/>
    <w:rsid w:val="00F53A27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2024-12-25T15:16:00Z</dcterms:created>
  <dcterms:modified xsi:type="dcterms:W3CDTF">2024-12-25T15:16:00Z</dcterms:modified>
</cp:coreProperties>
</file>