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7AC" w:rsidRPr="005807AC" w:rsidRDefault="00107C52" w:rsidP="005807AC">
      <w:pPr>
        <w:pStyle w:val="Textbody"/>
        <w:jc w:val="both"/>
        <w:rPr>
          <w:b/>
        </w:rPr>
      </w:pPr>
      <w:r w:rsidRPr="002C1F43">
        <w:rPr>
          <w:rStyle w:val="StrongEmphasis"/>
        </w:rPr>
        <w:t>Прокурор разъясняет</w:t>
      </w:r>
      <w:r w:rsidR="00B43AB1" w:rsidRPr="002C1F43">
        <w:rPr>
          <w:rStyle w:val="StrongEmphasis"/>
        </w:rPr>
        <w:t xml:space="preserve">, </w:t>
      </w:r>
      <w:r w:rsidR="00347851" w:rsidRPr="002C1F43">
        <w:rPr>
          <w:rStyle w:val="StrongEmphasis"/>
        </w:rPr>
        <w:t>что</w:t>
      </w:r>
      <w:r w:rsidR="00E009D0">
        <w:rPr>
          <w:rStyle w:val="StrongEmphasis"/>
        </w:rPr>
        <w:t xml:space="preserve"> </w:t>
      </w:r>
      <w:r w:rsidR="001766C4" w:rsidRPr="005807AC">
        <w:rPr>
          <w:rStyle w:val="StrongEmphasis"/>
        </w:rPr>
        <w:t xml:space="preserve">предусмотрена </w:t>
      </w:r>
      <w:r w:rsidR="001766C4" w:rsidRPr="005807AC">
        <w:rPr>
          <w:b/>
        </w:rPr>
        <w:t xml:space="preserve">ответственность </w:t>
      </w:r>
      <w:r w:rsidR="005807AC" w:rsidRPr="005807AC">
        <w:rPr>
          <w:b/>
        </w:rPr>
        <w:t>за совершение коррупционных преступлений</w:t>
      </w:r>
      <w:r w:rsidR="005807AC" w:rsidRPr="005807AC">
        <w:rPr>
          <w:b/>
        </w:rPr>
        <w:t xml:space="preserve"> </w:t>
      </w:r>
    </w:p>
    <w:p w:rsidR="005807AC" w:rsidRDefault="005807AC" w:rsidP="005807AC">
      <w:pPr>
        <w:pStyle w:val="Textbody"/>
      </w:pPr>
    </w:p>
    <w:p w:rsidR="005807AC" w:rsidRDefault="005807AC" w:rsidP="005807AC">
      <w:pPr>
        <w:pStyle w:val="Textbody"/>
      </w:pPr>
    </w:p>
    <w:p w:rsidR="005807AC" w:rsidRDefault="005807AC" w:rsidP="005807AC">
      <w:pPr>
        <w:pStyle w:val="Textbody"/>
        <w:jc w:val="both"/>
      </w:pPr>
      <w:r>
        <w:t>Уголовный кодекс Российской Федерации устанавливает ответственность за совершение коррупционных преступлений, наиболее общественно опасным из которых является взяточничество. Оно посягает на основы государственной власти, нарушает нормальную управленческую деятельность государственных и муниципальных органов и учреждений, подрывает их авторитет, деформирует правосознание граждан, создавая у них представление о возможности удовлетворения личных и коллективных интересов путем подкупа должностных лиц, препятствует конкуренции, затрудняет экономическое развитие.</w:t>
      </w:r>
      <w:r>
        <w:br/>
        <w:t>В широком смысле под взяточничеством понимается получение взятки (ст. 290 УК РФ), дача взятки (ст. 291 УК РФ) и посредничество во взяточничестве (ст. 291.1 УК РФ). Кроме того, установлена ответственность за получение и дачу мелких взяток, то есть не превышающих 10 000 рублей (ст. 291.2 УК РФ).</w:t>
      </w:r>
    </w:p>
    <w:p w:rsidR="005807AC" w:rsidRDefault="005807AC" w:rsidP="005807AC">
      <w:pPr>
        <w:pStyle w:val="Textbody"/>
        <w:jc w:val="both"/>
      </w:pPr>
      <w:r>
        <w:t>Под получением взятки подразумевается получение должностным лицом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(в том числе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 по службе.</w:t>
      </w:r>
    </w:p>
    <w:p w:rsidR="005807AC" w:rsidRDefault="005807AC" w:rsidP="005807AC">
      <w:pPr>
        <w:pStyle w:val="Textbody"/>
        <w:jc w:val="both"/>
      </w:pPr>
      <w:r>
        <w:t>Дача взятки - передача должностному лицу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  <w:r>
        <w:br/>
        <w:t>Посредничеством во взяточничестве является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размере, то есть свыше 25 000 рублей.</w:t>
      </w:r>
      <w:r>
        <w:br/>
        <w:t>Мелкое взяточничество - получение взятки, дача взятки лично или через посредника в размере, не превышающем десяти тысяч рублей.</w:t>
      </w:r>
      <w:r>
        <w:br/>
        <w:t>Максимальное наказание за получение и дачу взятки предусмотрено в виде лишения свободы на срок от восьми до пятнадцати лет со штрафом в размере до семидесятикратной суммы взятки.</w:t>
      </w:r>
    </w:p>
    <w:p w:rsidR="005807AC" w:rsidRDefault="005807AC" w:rsidP="005807AC">
      <w:pPr>
        <w:pStyle w:val="Textbody"/>
        <w:jc w:val="both"/>
      </w:pPr>
      <w:r>
        <w:t>Максимальным наказанием за посредничество во взяточничестве является лишение свободы на срок от семи до двенадцати лет со штрафом в размере до семидесятикратной суммы взятки.</w:t>
      </w:r>
    </w:p>
    <w:p w:rsidR="005807AC" w:rsidRDefault="005807AC" w:rsidP="005807AC">
      <w:pPr>
        <w:pStyle w:val="Textbody"/>
        <w:jc w:val="both"/>
        <w:rPr>
          <w:rFonts w:hint="eastAsia"/>
        </w:rPr>
      </w:pPr>
      <w:bookmarkStart w:id="0" w:name="_GoBack"/>
      <w:bookmarkEnd w:id="0"/>
      <w:r>
        <w:lastRenderedPageBreak/>
        <w:t>Максимальное наказание за мелкое взяточничество - лишение свободы на срок до трех лет.</w:t>
      </w:r>
      <w:r>
        <w:br/>
        <w:t>Вместе с тем необходимо отметить, что лицо, давшее взятку,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лицо после совершения преступления добровольно сообщило в орган, имеющий право возбудить уголовное дело, о даче взятки.</w:t>
      </w:r>
    </w:p>
    <w:p w:rsidR="001A2C27" w:rsidRDefault="001A2C27" w:rsidP="005807AC">
      <w:pPr>
        <w:pStyle w:val="Textbody"/>
        <w:spacing w:after="105"/>
        <w:jc w:val="both"/>
      </w:pPr>
    </w:p>
    <w:p w:rsidR="007671CF" w:rsidRPr="00904618" w:rsidRDefault="00ED2277" w:rsidP="001A2C27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t> </w:t>
      </w:r>
      <w:r w:rsidR="00904618"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="00904618"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="00904618"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0461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04618"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471A3"/>
    <w:rsid w:val="000552BC"/>
    <w:rsid w:val="00091D89"/>
    <w:rsid w:val="000F2366"/>
    <w:rsid w:val="00107C52"/>
    <w:rsid w:val="001766C4"/>
    <w:rsid w:val="001A2C27"/>
    <w:rsid w:val="001E2029"/>
    <w:rsid w:val="001E7BB4"/>
    <w:rsid w:val="002005F3"/>
    <w:rsid w:val="00216D43"/>
    <w:rsid w:val="002343CB"/>
    <w:rsid w:val="00285A87"/>
    <w:rsid w:val="002C1F43"/>
    <w:rsid w:val="002D3856"/>
    <w:rsid w:val="00337B93"/>
    <w:rsid w:val="00347851"/>
    <w:rsid w:val="00435458"/>
    <w:rsid w:val="004A5675"/>
    <w:rsid w:val="00517184"/>
    <w:rsid w:val="005322CE"/>
    <w:rsid w:val="005807AC"/>
    <w:rsid w:val="00590524"/>
    <w:rsid w:val="007E6CEE"/>
    <w:rsid w:val="00885B3B"/>
    <w:rsid w:val="00904618"/>
    <w:rsid w:val="009D26A8"/>
    <w:rsid w:val="009E5579"/>
    <w:rsid w:val="00A67717"/>
    <w:rsid w:val="00A973EC"/>
    <w:rsid w:val="00B43AB1"/>
    <w:rsid w:val="00BC25C4"/>
    <w:rsid w:val="00BE1EAB"/>
    <w:rsid w:val="00C360A7"/>
    <w:rsid w:val="00C66EB4"/>
    <w:rsid w:val="00D11CC1"/>
    <w:rsid w:val="00D272A9"/>
    <w:rsid w:val="00D317B8"/>
    <w:rsid w:val="00E009D0"/>
    <w:rsid w:val="00E84F03"/>
    <w:rsid w:val="00EA7100"/>
    <w:rsid w:val="00ED2277"/>
    <w:rsid w:val="00ED3A21"/>
    <w:rsid w:val="00F442B9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43ED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  <w:style w:type="paragraph" w:customStyle="1" w:styleId="Heading">
    <w:name w:val="Heading"/>
    <w:basedOn w:val="Standard"/>
    <w:next w:val="Textbody"/>
    <w:rsid w:val="00F442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2024-12-25T14:57:00Z</dcterms:created>
  <dcterms:modified xsi:type="dcterms:W3CDTF">2024-12-25T14:57:00Z</dcterms:modified>
</cp:coreProperties>
</file>